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Layout w:type="fixed"/>
        <w:tblLook w:val="0000"/>
      </w:tblPr>
      <w:tblGrid>
        <w:gridCol w:w="4395"/>
        <w:gridCol w:w="6095"/>
      </w:tblGrid>
      <w:tr w:rsidR="00ED2740" w:rsidTr="00DF50DC">
        <w:trPr>
          <w:cantSplit/>
          <w:trHeight w:val="989"/>
        </w:trPr>
        <w:tc>
          <w:tcPr>
            <w:tcW w:w="4395" w:type="dxa"/>
            <w:vAlign w:val="center"/>
          </w:tcPr>
          <w:p w:rsidR="00ED2740" w:rsidRDefault="00392163" w:rsidP="00E67A65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20700" cy="648335"/>
                  <wp:effectExtent l="19050" t="0" r="0" b="0"/>
                  <wp:docPr id="1" name="Рисунок 73" descr="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ED2740" w:rsidRDefault="00ED2740" w:rsidP="00E67A65">
            <w:pPr>
              <w:jc w:val="center"/>
            </w:pPr>
          </w:p>
          <w:p w:rsidR="00ED2740" w:rsidRDefault="00ED2740" w:rsidP="00E67A65">
            <w:pPr>
              <w:jc w:val="center"/>
            </w:pPr>
          </w:p>
          <w:p w:rsidR="00ED2740" w:rsidRDefault="003E1D5D" w:rsidP="00E67A65">
            <w:r w:rsidRPr="003E1D5D">
              <w:rPr>
                <w:b/>
                <w:bCs/>
                <w:noProof/>
                <w:sz w:val="28"/>
              </w:rPr>
              <w:pict>
                <v:group id="Группа 68" o:spid="_x0000_s1026" style="position:absolute;margin-left:45.65pt;margin-top:13.4pt;width:245pt;height:14.1pt;z-index:251657728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">
                  <v:line id="Line 34" o:spid="_x0000_s1027" style="position:absolute;visibility:visibl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35" o:spid="_x0000_s1028" style="position:absolute;visibility:visibl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<v:line id="Line 36" o:spid="_x0000_s1029" style="position:absolute;visibility:visibl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<v:line id="Line 37" o:spid="_x0000_s1030" style="position:absolute;visibility:visibl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/v:group>
              </w:pict>
            </w:r>
          </w:p>
        </w:tc>
      </w:tr>
      <w:tr w:rsidR="00ED2740" w:rsidTr="00DF50DC">
        <w:trPr>
          <w:trHeight w:val="4231"/>
        </w:trPr>
        <w:tc>
          <w:tcPr>
            <w:tcW w:w="4395" w:type="dxa"/>
          </w:tcPr>
          <w:p w:rsidR="00ED2740" w:rsidRPr="00F94EBA" w:rsidRDefault="00ED2740" w:rsidP="00E67A65">
            <w:pPr>
              <w:jc w:val="center"/>
              <w:rPr>
                <w:sz w:val="12"/>
                <w:szCs w:val="12"/>
                <w:lang w:val="en-US"/>
              </w:rPr>
            </w:pPr>
          </w:p>
          <w:p w:rsidR="00E73306" w:rsidRDefault="00E73306" w:rsidP="00E73306">
            <w:pPr>
              <w:pStyle w:val="1"/>
            </w:pPr>
            <w:r>
              <w:rPr>
                <w:sz w:val="24"/>
              </w:rPr>
              <w:t>Администрация</w:t>
            </w:r>
            <w:r w:rsidRPr="00E73306">
              <w:rPr>
                <w:sz w:val="24"/>
              </w:rPr>
              <w:br/>
            </w:r>
            <w:r>
              <w:rPr>
                <w:sz w:val="24"/>
              </w:rPr>
              <w:t>города Оренбурга</w:t>
            </w:r>
          </w:p>
          <w:p w:rsidR="00E73306" w:rsidRDefault="00E73306" w:rsidP="00E73306">
            <w:pPr>
              <w:pStyle w:val="1"/>
              <w:rPr>
                <w:sz w:val="22"/>
              </w:rPr>
            </w:pPr>
          </w:p>
          <w:p w:rsidR="00E73306" w:rsidRDefault="00E73306" w:rsidP="00E73306">
            <w:pPr>
              <w:pStyle w:val="1"/>
              <w:ind w:left="-32"/>
            </w:pPr>
            <w:r>
              <w:rPr>
                <w:sz w:val="24"/>
              </w:rPr>
              <w:t>УПРАВЛЕНИЕ ОБРАЗОВАНИЯ</w:t>
            </w:r>
          </w:p>
          <w:p w:rsidR="00E73306" w:rsidRDefault="00E73306" w:rsidP="00E73306">
            <w:pPr>
              <w:spacing w:line="264" w:lineRule="auto"/>
              <w:jc w:val="center"/>
            </w:pPr>
            <w:r>
              <w:rPr>
                <w:sz w:val="22"/>
                <w:szCs w:val="26"/>
              </w:rPr>
              <w:t xml:space="preserve"> </w:t>
            </w:r>
          </w:p>
          <w:p w:rsidR="00E73306" w:rsidRDefault="00E73306" w:rsidP="00E73306">
            <w:pPr>
              <w:jc w:val="center"/>
            </w:pPr>
            <w:r>
              <w:rPr>
                <w:sz w:val="20"/>
              </w:rPr>
              <w:t>Кирова ул., д.44, г.Оренбург, 460000</w:t>
            </w:r>
          </w:p>
          <w:p w:rsidR="00E73306" w:rsidRDefault="00E73306" w:rsidP="00E73306">
            <w:pPr>
              <w:jc w:val="center"/>
            </w:pPr>
            <w:r>
              <w:rPr>
                <w:sz w:val="20"/>
              </w:rPr>
              <w:t>телефон/факс: (3532)  98-70-98, 98-70-97</w:t>
            </w:r>
          </w:p>
          <w:p w:rsidR="00E73306" w:rsidRDefault="00E73306" w:rsidP="00E73306">
            <w:pPr>
              <w:ind w:left="-32"/>
              <w:jc w:val="center"/>
            </w:pPr>
            <w:r>
              <w:rPr>
                <w:color w:val="000000"/>
                <w:sz w:val="20"/>
                <w:szCs w:val="26"/>
              </w:rPr>
              <w:t>е-</w:t>
            </w:r>
            <w:r>
              <w:rPr>
                <w:color w:val="000000"/>
                <w:sz w:val="20"/>
                <w:szCs w:val="26"/>
                <w:lang w:val="en-US"/>
              </w:rPr>
              <w:t>mail</w:t>
            </w:r>
            <w:r>
              <w:rPr>
                <w:color w:val="000000"/>
                <w:sz w:val="20"/>
                <w:szCs w:val="26"/>
              </w:rPr>
              <w:t>:</w:t>
            </w:r>
            <w:r>
              <w:rPr>
                <w:color w:val="000000"/>
                <w:sz w:val="20"/>
                <w:szCs w:val="26"/>
                <w:u w:val="single"/>
                <w:lang w:val="en-US"/>
              </w:rPr>
              <w:t>gorono</w:t>
            </w:r>
            <w:r>
              <w:rPr>
                <w:color w:val="000000"/>
                <w:sz w:val="20"/>
                <w:szCs w:val="26"/>
                <w:u w:val="single"/>
              </w:rPr>
              <w:t>@</w:t>
            </w:r>
            <w:r>
              <w:rPr>
                <w:color w:val="000000"/>
                <w:sz w:val="20"/>
                <w:szCs w:val="26"/>
                <w:u w:val="single"/>
                <w:lang w:val="en-US"/>
              </w:rPr>
              <w:t>orenschool</w:t>
            </w:r>
            <w:r>
              <w:rPr>
                <w:color w:val="000000"/>
                <w:sz w:val="20"/>
                <w:szCs w:val="26"/>
                <w:u w:val="single"/>
              </w:rPr>
              <w:t>.</w:t>
            </w:r>
            <w:r>
              <w:rPr>
                <w:color w:val="000000"/>
                <w:sz w:val="20"/>
                <w:szCs w:val="26"/>
                <w:u w:val="single"/>
                <w:lang w:val="en-US"/>
              </w:rPr>
              <w:t>ru</w:t>
            </w:r>
          </w:p>
          <w:p w:rsidR="00E73306" w:rsidRDefault="00E73306" w:rsidP="00E73306">
            <w:pPr>
              <w:ind w:left="-32"/>
              <w:jc w:val="center"/>
            </w:pPr>
            <w:hyperlink r:id="rId9" w:history="1">
              <w:r w:rsidRPr="00D2234A">
                <w:rPr>
                  <w:rStyle w:val="af0"/>
                  <w:sz w:val="20"/>
                  <w:szCs w:val="26"/>
                  <w:lang w:val="en-US"/>
                </w:rPr>
                <w:t>http</w:t>
              </w:r>
              <w:r w:rsidRPr="00D2234A">
                <w:rPr>
                  <w:rStyle w:val="af0"/>
                  <w:sz w:val="20"/>
                  <w:szCs w:val="26"/>
                </w:rPr>
                <w:t>://</w:t>
              </w:r>
              <w:r w:rsidRPr="00D2234A">
                <w:rPr>
                  <w:rStyle w:val="af0"/>
                  <w:sz w:val="20"/>
                  <w:szCs w:val="26"/>
                  <w:lang w:val="en-US"/>
                </w:rPr>
                <w:t>www</w:t>
              </w:r>
              <w:r w:rsidRPr="00D2234A">
                <w:rPr>
                  <w:rStyle w:val="af0"/>
                  <w:sz w:val="20"/>
                  <w:szCs w:val="26"/>
                </w:rPr>
                <w:t>.</w:t>
              </w:r>
              <w:r w:rsidRPr="00D2234A">
                <w:rPr>
                  <w:rStyle w:val="af0"/>
                  <w:sz w:val="20"/>
                  <w:szCs w:val="26"/>
                  <w:lang w:val="en-US"/>
                </w:rPr>
                <w:t>orenschool</w:t>
              </w:r>
              <w:r w:rsidRPr="00D2234A">
                <w:rPr>
                  <w:rStyle w:val="af0"/>
                  <w:sz w:val="20"/>
                  <w:szCs w:val="26"/>
                </w:rPr>
                <w:t>.</w:t>
              </w:r>
              <w:r w:rsidRPr="00D2234A">
                <w:rPr>
                  <w:rStyle w:val="af0"/>
                  <w:sz w:val="20"/>
                  <w:szCs w:val="26"/>
                  <w:lang w:val="en-US"/>
                </w:rPr>
                <w:t>ru</w:t>
              </w:r>
            </w:hyperlink>
          </w:p>
          <w:p w:rsidR="00E73306" w:rsidRPr="002559AC" w:rsidRDefault="00E73306" w:rsidP="00E73306">
            <w:pPr>
              <w:ind w:left="-32"/>
              <w:jc w:val="center"/>
              <w:rPr>
                <w:color w:val="000000"/>
                <w:sz w:val="20"/>
                <w:szCs w:val="26"/>
              </w:rPr>
            </w:pPr>
          </w:p>
          <w:tbl>
            <w:tblPr>
              <w:tblW w:w="4503" w:type="dxa"/>
              <w:tblLayout w:type="fixed"/>
              <w:tblLook w:val="0000"/>
            </w:tblPr>
            <w:tblGrid>
              <w:gridCol w:w="4503"/>
            </w:tblGrid>
            <w:tr w:rsidR="00E73306" w:rsidRPr="008F27D7" w:rsidTr="00E73306">
              <w:tc>
                <w:tcPr>
                  <w:tcW w:w="4503" w:type="dxa"/>
                </w:tcPr>
                <w:p w:rsidR="00E73306" w:rsidRPr="008F27D7" w:rsidRDefault="00E73306" w:rsidP="00E7330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131CD">
                    <w:rPr>
                      <w:rFonts w:ascii="Tahoma" w:hAnsi="Tahoma" w:cs="Tahoma"/>
                      <w:sz w:val="16"/>
                      <w:szCs w:val="16"/>
                    </w:rPr>
                    <w:t>[МЕСТО ДЛЯ ШТАМПА]</w:t>
                  </w:r>
                </w:p>
              </w:tc>
            </w:tr>
          </w:tbl>
          <w:p w:rsidR="00395C51" w:rsidRPr="008F2362" w:rsidRDefault="00395C51" w:rsidP="00E67A65">
            <w:pPr>
              <w:ind w:left="-32"/>
              <w:jc w:val="center"/>
              <w:rPr>
                <w:sz w:val="21"/>
                <w:szCs w:val="21"/>
              </w:rPr>
            </w:pPr>
          </w:p>
          <w:p w:rsidR="00ED2740" w:rsidRPr="00CC40DB" w:rsidRDefault="00ED2740" w:rsidP="00E67A65">
            <w:pPr>
              <w:spacing w:line="360" w:lineRule="auto"/>
              <w:ind w:left="-32"/>
              <w:jc w:val="center"/>
              <w:rPr>
                <w:color w:val="000000"/>
              </w:rPr>
            </w:pPr>
            <w:r w:rsidRPr="00D21221">
              <w:rPr>
                <w:color w:val="000000"/>
                <w:sz w:val="21"/>
                <w:szCs w:val="21"/>
              </w:rPr>
              <w:t>На №________ от  _____________</w:t>
            </w:r>
          </w:p>
          <w:p w:rsidR="007018AB" w:rsidRDefault="003E1D5D" w:rsidP="007018AB">
            <w:pPr>
              <w:ind w:left="31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Line 31" o:spid="_x0000_s1033" style="position:absolute;left:0;text-align:left;z-index:251660800;visibility:visible" from="213.15pt,7.6pt" to="213.15pt,25.6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</w:pict>
            </w:r>
            <w:r>
              <w:rPr>
                <w:noProof/>
                <w:sz w:val="28"/>
                <w:szCs w:val="28"/>
              </w:rPr>
              <w:pict>
                <v:line id="Line 30" o:spid="_x0000_s1034" style="position:absolute;left:0;text-align:left;z-index:251659776;visibility:visible" from="203.35pt,7.6pt" to="213.15pt,7.6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</w:pict>
            </w:r>
            <w:r>
              <w:rPr>
                <w:noProof/>
                <w:sz w:val="28"/>
                <w:szCs w:val="28"/>
              </w:rPr>
              <w:pict>
                <v:line id="Line 29" o:spid="_x0000_s1035" style="position:absolute;left:0;text-align:left;z-index:251658752;visibility:visible" from="7.35pt,7.6pt" to="7.35pt,25.6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</w:pict>
            </w:r>
            <w:r>
              <w:rPr>
                <w:noProof/>
                <w:sz w:val="28"/>
                <w:szCs w:val="28"/>
              </w:rPr>
              <w:pict>
                <v:line id="Line 32" o:spid="_x0000_s1032" style="position:absolute;left:0;text-align:left;z-index:251661824;visibility:visible" from="7.35pt,7.6pt" to="17.15pt,7.6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</w:pict>
            </w:r>
          </w:p>
          <w:p w:rsidR="00ED2740" w:rsidRPr="005F34DC" w:rsidRDefault="00BB0BE6" w:rsidP="006B0F4D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6B0F4D">
              <w:rPr>
                <w:sz w:val="28"/>
                <w:szCs w:val="28"/>
              </w:rPr>
              <w:t>мероприятиях по подготовке к ГИА</w:t>
            </w:r>
          </w:p>
        </w:tc>
        <w:tc>
          <w:tcPr>
            <w:tcW w:w="6095" w:type="dxa"/>
          </w:tcPr>
          <w:p w:rsidR="00ED2740" w:rsidRPr="00A91101" w:rsidRDefault="00ED2740" w:rsidP="00E67A65">
            <w:pPr>
              <w:ind w:left="1026" w:right="33"/>
              <w:rPr>
                <w:sz w:val="28"/>
              </w:rPr>
            </w:pPr>
          </w:p>
          <w:p w:rsidR="00B13539" w:rsidRDefault="00B13539" w:rsidP="00CB2017">
            <w:pPr>
              <w:ind w:left="1026" w:right="33"/>
              <w:rPr>
                <w:sz w:val="28"/>
              </w:rPr>
            </w:pPr>
            <w:r>
              <w:rPr>
                <w:sz w:val="28"/>
              </w:rPr>
              <w:t>Руководителям О</w:t>
            </w:r>
            <w:r w:rsidR="008E6D7F">
              <w:rPr>
                <w:sz w:val="28"/>
              </w:rPr>
              <w:t>О</w:t>
            </w:r>
            <w:r w:rsidR="001A7135">
              <w:rPr>
                <w:sz w:val="28"/>
              </w:rPr>
              <w:t xml:space="preserve"> </w:t>
            </w:r>
          </w:p>
          <w:p w:rsidR="00CB2017" w:rsidRPr="00A91101" w:rsidRDefault="00CB2017" w:rsidP="00CB2017">
            <w:pPr>
              <w:ind w:left="1026" w:right="33"/>
              <w:rPr>
                <w:sz w:val="28"/>
              </w:rPr>
            </w:pPr>
          </w:p>
          <w:p w:rsidR="00DA2557" w:rsidRDefault="00DA2557" w:rsidP="00E67A65">
            <w:pPr>
              <w:ind w:left="1026" w:right="33"/>
              <w:rPr>
                <w:sz w:val="28"/>
              </w:rPr>
            </w:pPr>
          </w:p>
          <w:p w:rsidR="00DA2557" w:rsidRPr="00A91101" w:rsidRDefault="00DA2557" w:rsidP="00DA2557">
            <w:pPr>
              <w:ind w:right="33"/>
              <w:rPr>
                <w:sz w:val="28"/>
              </w:rPr>
            </w:pPr>
          </w:p>
          <w:p w:rsidR="00ED2740" w:rsidRPr="00A91101" w:rsidRDefault="00ED2740" w:rsidP="00E67A65">
            <w:pPr>
              <w:ind w:left="1026" w:right="33"/>
              <w:rPr>
                <w:sz w:val="28"/>
              </w:rPr>
            </w:pPr>
          </w:p>
          <w:p w:rsidR="00ED2740" w:rsidRPr="00A91101" w:rsidRDefault="00ED2740" w:rsidP="00E67A65">
            <w:pPr>
              <w:ind w:left="1026" w:right="33"/>
              <w:rPr>
                <w:sz w:val="28"/>
              </w:rPr>
            </w:pPr>
          </w:p>
          <w:p w:rsidR="00ED2740" w:rsidRPr="00A91101" w:rsidRDefault="00ED2740" w:rsidP="00E67A65">
            <w:pPr>
              <w:ind w:left="1026" w:right="33"/>
              <w:rPr>
                <w:sz w:val="28"/>
              </w:rPr>
            </w:pPr>
          </w:p>
          <w:p w:rsidR="002E523D" w:rsidRPr="005F09D1" w:rsidRDefault="002E523D" w:rsidP="00CB2017">
            <w:pPr>
              <w:tabs>
                <w:tab w:val="left" w:pos="1901"/>
              </w:tabs>
              <w:rPr>
                <w:sz w:val="28"/>
              </w:rPr>
            </w:pPr>
          </w:p>
        </w:tc>
      </w:tr>
    </w:tbl>
    <w:p w:rsidR="007018AB" w:rsidRDefault="007018AB" w:rsidP="008E6D7F">
      <w:pPr>
        <w:jc w:val="center"/>
        <w:rPr>
          <w:sz w:val="28"/>
          <w:szCs w:val="28"/>
        </w:rPr>
      </w:pPr>
    </w:p>
    <w:p w:rsidR="00CB2017" w:rsidRDefault="00B13539" w:rsidP="003B116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r w:rsidR="00CB2017">
        <w:rPr>
          <w:sz w:val="28"/>
          <w:szCs w:val="28"/>
        </w:rPr>
        <w:t>!</w:t>
      </w:r>
    </w:p>
    <w:p w:rsidR="007A2801" w:rsidRDefault="007A2801" w:rsidP="003B116E">
      <w:pPr>
        <w:jc w:val="both"/>
        <w:rPr>
          <w:sz w:val="28"/>
          <w:szCs w:val="28"/>
        </w:rPr>
      </w:pPr>
    </w:p>
    <w:p w:rsidR="007018AB" w:rsidRDefault="006B0F4D" w:rsidP="005F5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подготовки к проведению государственной итоговой аттестации по образовательным программам основного общего и среднего общего образования (далее – ГИА) в 202</w:t>
      </w:r>
      <w:r w:rsidR="00E73306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194EA4">
        <w:rPr>
          <w:sz w:val="28"/>
          <w:szCs w:val="28"/>
        </w:rPr>
        <w:t xml:space="preserve">, в соответствии с письмом министерства образования Оренбургской области от </w:t>
      </w:r>
      <w:r w:rsidR="00E73306">
        <w:rPr>
          <w:sz w:val="28"/>
          <w:szCs w:val="28"/>
        </w:rPr>
        <w:t>17</w:t>
      </w:r>
      <w:r w:rsidR="00194EA4">
        <w:rPr>
          <w:sz w:val="28"/>
          <w:szCs w:val="28"/>
        </w:rPr>
        <w:t>.0</w:t>
      </w:r>
      <w:r w:rsidR="00E73306">
        <w:rPr>
          <w:sz w:val="28"/>
          <w:szCs w:val="28"/>
        </w:rPr>
        <w:t>2</w:t>
      </w:r>
      <w:r w:rsidR="00194EA4">
        <w:rPr>
          <w:sz w:val="28"/>
          <w:szCs w:val="28"/>
        </w:rPr>
        <w:t>.202</w:t>
      </w:r>
      <w:r w:rsidR="00E73306">
        <w:rPr>
          <w:sz w:val="28"/>
          <w:szCs w:val="28"/>
        </w:rPr>
        <w:t>3</w:t>
      </w:r>
      <w:r w:rsidR="00194EA4">
        <w:rPr>
          <w:sz w:val="28"/>
          <w:szCs w:val="28"/>
        </w:rPr>
        <w:t xml:space="preserve"> № 01-23/</w:t>
      </w:r>
      <w:r w:rsidR="00E73306">
        <w:rPr>
          <w:sz w:val="28"/>
          <w:szCs w:val="28"/>
        </w:rPr>
        <w:t>12</w:t>
      </w:r>
      <w:r w:rsidR="00194EA4">
        <w:rPr>
          <w:sz w:val="28"/>
          <w:szCs w:val="28"/>
        </w:rPr>
        <w:t>8</w:t>
      </w:r>
      <w:r w:rsidR="00E73306">
        <w:rPr>
          <w:sz w:val="28"/>
          <w:szCs w:val="28"/>
        </w:rPr>
        <w:t>0</w:t>
      </w:r>
      <w:r w:rsidR="00194EA4">
        <w:rPr>
          <w:sz w:val="28"/>
          <w:szCs w:val="28"/>
        </w:rPr>
        <w:t>, необходимо</w:t>
      </w:r>
      <w:r>
        <w:rPr>
          <w:sz w:val="28"/>
          <w:szCs w:val="28"/>
        </w:rPr>
        <w:t>:</w:t>
      </w:r>
    </w:p>
    <w:p w:rsidR="006B0F4D" w:rsidRDefault="006B0F4D" w:rsidP="004F0A91">
      <w:pPr>
        <w:pStyle w:val="af1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устойчивого эмоционально-психологического состояния выпускников и их родителей (законных представителей) при подготовке и проведении ГИА</w:t>
      </w:r>
      <w:r w:rsidR="00E733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73306">
        <w:rPr>
          <w:sz w:val="28"/>
          <w:szCs w:val="28"/>
        </w:rPr>
        <w:t>усилить</w:t>
      </w:r>
      <w:r>
        <w:rPr>
          <w:sz w:val="28"/>
          <w:szCs w:val="28"/>
        </w:rPr>
        <w:t xml:space="preserve"> работу школьных психологических служб для оказания помощи и поддержки участникам ГИА.</w:t>
      </w:r>
    </w:p>
    <w:p w:rsidR="006B0F4D" w:rsidRDefault="006B0F4D" w:rsidP="004F0A91">
      <w:pPr>
        <w:pStyle w:val="af1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информационно-разъяснительные мероприятия по всем вопросам проведения экзаменов, в том числе о содержании контрольных измерительных материалов ГИА 202</w:t>
      </w:r>
      <w:r w:rsidR="00E73306">
        <w:rPr>
          <w:sz w:val="28"/>
          <w:szCs w:val="28"/>
        </w:rPr>
        <w:t xml:space="preserve">3 </w:t>
      </w:r>
      <w:r>
        <w:rPr>
          <w:sz w:val="28"/>
          <w:szCs w:val="28"/>
        </w:rPr>
        <w:t>года в соответствии с ФГОС, возможностях использования результатов экзаменов и выбора дальнейшей образовательной траектории.</w:t>
      </w:r>
    </w:p>
    <w:p w:rsidR="00A26CF4" w:rsidRPr="004F0A91" w:rsidRDefault="00D47A39" w:rsidP="004F0A91">
      <w:pPr>
        <w:pStyle w:val="af1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Актуализировать информацию </w:t>
      </w:r>
      <w:r w:rsidR="00194EA4">
        <w:rPr>
          <w:sz w:val="28"/>
          <w:szCs w:val="28"/>
        </w:rPr>
        <w:t xml:space="preserve">по ГИА </w:t>
      </w:r>
      <w:r>
        <w:rPr>
          <w:sz w:val="28"/>
          <w:szCs w:val="28"/>
        </w:rPr>
        <w:t>на официальных сайтах образовательных организаций в сети «Интернет»</w:t>
      </w:r>
      <w:r w:rsidR="00194EA4">
        <w:rPr>
          <w:sz w:val="28"/>
          <w:szCs w:val="28"/>
        </w:rPr>
        <w:t>, в группах в социальных сетях</w:t>
      </w:r>
      <w:r w:rsidR="000F1B34">
        <w:rPr>
          <w:sz w:val="28"/>
          <w:szCs w:val="28"/>
        </w:rPr>
        <w:t xml:space="preserve">. </w:t>
      </w:r>
    </w:p>
    <w:p w:rsidR="006B0F4D" w:rsidRPr="00194EA4" w:rsidRDefault="0052626D" w:rsidP="00194EA4">
      <w:pPr>
        <w:pStyle w:val="af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="000F1B34" w:rsidRPr="00194EA4">
        <w:rPr>
          <w:sz w:val="28"/>
          <w:szCs w:val="28"/>
        </w:rPr>
        <w:t>сылки на разделы:</w:t>
      </w:r>
    </w:p>
    <w:p w:rsidR="000F1B34" w:rsidRPr="00194EA4" w:rsidRDefault="000F1B34" w:rsidP="00194EA4">
      <w:pPr>
        <w:rPr>
          <w:sz w:val="28"/>
          <w:szCs w:val="28"/>
        </w:rPr>
      </w:pPr>
      <w:r w:rsidRPr="0078604E">
        <w:t xml:space="preserve">- </w:t>
      </w:r>
      <w:r w:rsidRPr="00194EA4">
        <w:rPr>
          <w:sz w:val="28"/>
          <w:szCs w:val="28"/>
        </w:rPr>
        <w:t xml:space="preserve">Сайт Рособрнадзора, раздел «Навигатор ГИА»: </w:t>
      </w:r>
      <w:hyperlink r:id="rId10" w:history="1">
        <w:r w:rsidRPr="00194EA4">
          <w:rPr>
            <w:rStyle w:val="af0"/>
            <w:sz w:val="28"/>
            <w:szCs w:val="28"/>
          </w:rPr>
          <w:t>https://obrnadzor.gov.ru/navigator-gia/</w:t>
        </w:r>
      </w:hyperlink>
    </w:p>
    <w:p w:rsidR="000F1B34" w:rsidRPr="00194EA4" w:rsidRDefault="000F1B34" w:rsidP="00194EA4">
      <w:pPr>
        <w:jc w:val="both"/>
        <w:rPr>
          <w:sz w:val="28"/>
          <w:szCs w:val="28"/>
        </w:rPr>
      </w:pPr>
      <w:r w:rsidRPr="00194EA4">
        <w:rPr>
          <w:sz w:val="28"/>
          <w:szCs w:val="28"/>
        </w:rPr>
        <w:t xml:space="preserve">- Сайт Рособрнадзора, раздел «ГИА»: </w:t>
      </w:r>
      <w:hyperlink r:id="rId11" w:history="1">
        <w:r w:rsidRPr="00194EA4">
          <w:rPr>
            <w:rStyle w:val="af0"/>
            <w:sz w:val="28"/>
            <w:szCs w:val="28"/>
          </w:rPr>
          <w:t>https://obrnadzor.gov.ru/gia/</w:t>
        </w:r>
      </w:hyperlink>
    </w:p>
    <w:p w:rsidR="000F1B34" w:rsidRPr="00194EA4" w:rsidRDefault="0078604E" w:rsidP="00194EA4">
      <w:pPr>
        <w:pStyle w:val="af1"/>
        <w:ind w:left="0"/>
        <w:rPr>
          <w:sz w:val="28"/>
          <w:szCs w:val="28"/>
        </w:rPr>
      </w:pPr>
      <w:r w:rsidRPr="00194EA4">
        <w:rPr>
          <w:sz w:val="28"/>
          <w:szCs w:val="28"/>
        </w:rPr>
        <w:t xml:space="preserve">- Сайт ФГБНУ «Федеральный институт педагогических измерений» (ФИПИ) </w:t>
      </w:r>
      <w:hyperlink r:id="rId12" w:history="1">
        <w:r w:rsidRPr="00194EA4">
          <w:rPr>
            <w:rStyle w:val="af0"/>
            <w:sz w:val="28"/>
            <w:szCs w:val="28"/>
          </w:rPr>
          <w:t>www.fipi.ru</w:t>
        </w:r>
      </w:hyperlink>
    </w:p>
    <w:p w:rsidR="0078604E" w:rsidRPr="00194EA4" w:rsidRDefault="0078604E" w:rsidP="00194EA4">
      <w:pPr>
        <w:spacing w:line="360" w:lineRule="auto"/>
        <w:jc w:val="both"/>
        <w:rPr>
          <w:sz w:val="28"/>
          <w:szCs w:val="28"/>
        </w:rPr>
      </w:pPr>
      <w:r w:rsidRPr="00194EA4">
        <w:rPr>
          <w:sz w:val="28"/>
          <w:szCs w:val="28"/>
        </w:rPr>
        <w:t>- Сайт ФГБУ «Федеральный центр тестирования»</w:t>
      </w:r>
      <w:r w:rsidR="004F0A91">
        <w:rPr>
          <w:sz w:val="28"/>
          <w:szCs w:val="28"/>
        </w:rPr>
        <w:t xml:space="preserve"> (ФЦТ)</w:t>
      </w:r>
      <w:r w:rsidRPr="00194EA4">
        <w:rPr>
          <w:sz w:val="28"/>
          <w:szCs w:val="28"/>
        </w:rPr>
        <w:t xml:space="preserve"> </w:t>
      </w:r>
      <w:hyperlink r:id="rId13" w:history="1">
        <w:r w:rsidRPr="00194EA4">
          <w:rPr>
            <w:rStyle w:val="af0"/>
            <w:sz w:val="28"/>
            <w:szCs w:val="28"/>
          </w:rPr>
          <w:t>https://rustest.ru/</w:t>
        </w:r>
      </w:hyperlink>
    </w:p>
    <w:p w:rsidR="0052626D" w:rsidRDefault="0052626D" w:rsidP="0052626D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ресурсах ФИПИ и ФЦТ размещены, в том числе, методические рекомендации для выпускников по самостоятельной подготовке к экзаменам и консультации разработчиков КИМ ЕГЭ по всем учебным предметам, а также полезная информация для учителей.</w:t>
      </w:r>
    </w:p>
    <w:p w:rsidR="0052626D" w:rsidRDefault="0052626D" w:rsidP="00194EA4">
      <w:pPr>
        <w:pStyle w:val="af1"/>
        <w:ind w:left="709"/>
        <w:jc w:val="both"/>
        <w:rPr>
          <w:sz w:val="28"/>
          <w:szCs w:val="28"/>
        </w:rPr>
      </w:pPr>
    </w:p>
    <w:p w:rsidR="0078604E" w:rsidRPr="00194EA4" w:rsidRDefault="0052626D" w:rsidP="00194EA4">
      <w:pPr>
        <w:pStyle w:val="af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78604E" w:rsidRPr="00194EA4">
        <w:rPr>
          <w:sz w:val="28"/>
          <w:szCs w:val="28"/>
        </w:rPr>
        <w:t>Телефоны:</w:t>
      </w:r>
    </w:p>
    <w:p w:rsidR="0078604E" w:rsidRPr="00194EA4" w:rsidRDefault="0078604E" w:rsidP="00194EA4">
      <w:pPr>
        <w:pStyle w:val="af1"/>
        <w:ind w:left="0"/>
        <w:jc w:val="both"/>
        <w:rPr>
          <w:b/>
          <w:sz w:val="28"/>
          <w:szCs w:val="28"/>
        </w:rPr>
      </w:pPr>
      <w:r w:rsidRPr="0052626D">
        <w:rPr>
          <w:b/>
          <w:sz w:val="28"/>
          <w:szCs w:val="28"/>
        </w:rPr>
        <w:t>- Телефон</w:t>
      </w:r>
      <w:r w:rsidRPr="0052626D">
        <w:rPr>
          <w:rStyle w:val="af6"/>
          <w:bCs w:val="0"/>
          <w:sz w:val="28"/>
          <w:szCs w:val="28"/>
        </w:rPr>
        <w:t xml:space="preserve"> «горячей линии</w:t>
      </w:r>
      <w:r w:rsidR="00E73306" w:rsidRPr="0052626D">
        <w:rPr>
          <w:rStyle w:val="af6"/>
          <w:bCs w:val="0"/>
          <w:sz w:val="28"/>
          <w:szCs w:val="28"/>
        </w:rPr>
        <w:t>»</w:t>
      </w:r>
      <w:r w:rsidRPr="0052626D">
        <w:rPr>
          <w:rStyle w:val="af6"/>
          <w:bCs w:val="0"/>
          <w:sz w:val="28"/>
          <w:szCs w:val="28"/>
        </w:rPr>
        <w:t xml:space="preserve"> </w:t>
      </w:r>
      <w:r w:rsidR="00E73306" w:rsidRPr="0052626D">
        <w:rPr>
          <w:rStyle w:val="af6"/>
          <w:bCs w:val="0"/>
          <w:sz w:val="28"/>
          <w:szCs w:val="28"/>
        </w:rPr>
        <w:t xml:space="preserve">по вопросам ЕГЭ </w:t>
      </w:r>
      <w:r w:rsidRPr="0052626D">
        <w:rPr>
          <w:rStyle w:val="af6"/>
          <w:bCs w:val="0"/>
          <w:sz w:val="28"/>
          <w:szCs w:val="28"/>
        </w:rPr>
        <w:t>Рособрнадзора:</w:t>
      </w:r>
      <w:r w:rsidRPr="0052626D">
        <w:rPr>
          <w:sz w:val="28"/>
          <w:szCs w:val="28"/>
        </w:rPr>
        <w:t xml:space="preserve"> </w:t>
      </w:r>
      <w:r w:rsidR="00E73306">
        <w:rPr>
          <w:b/>
          <w:sz w:val="28"/>
          <w:szCs w:val="28"/>
        </w:rPr>
        <w:t>8</w:t>
      </w:r>
      <w:r w:rsidRPr="00194EA4">
        <w:rPr>
          <w:b/>
          <w:sz w:val="28"/>
          <w:szCs w:val="28"/>
        </w:rPr>
        <w:t xml:space="preserve"> (495) 984-89-19</w:t>
      </w:r>
    </w:p>
    <w:p w:rsidR="0052626D" w:rsidRDefault="0052626D" w:rsidP="004F0A91">
      <w:pPr>
        <w:pStyle w:val="af1"/>
        <w:ind w:left="0"/>
        <w:jc w:val="both"/>
        <w:rPr>
          <w:sz w:val="28"/>
          <w:szCs w:val="28"/>
        </w:rPr>
      </w:pPr>
    </w:p>
    <w:p w:rsidR="004F0A91" w:rsidRPr="004F0A91" w:rsidRDefault="0078604E" w:rsidP="004F0A91">
      <w:pPr>
        <w:pStyle w:val="af1"/>
        <w:ind w:left="0"/>
        <w:jc w:val="both"/>
        <w:rPr>
          <w:rStyle w:val="af6"/>
          <w:sz w:val="28"/>
          <w:szCs w:val="28"/>
        </w:rPr>
      </w:pPr>
      <w:r w:rsidRPr="0052626D">
        <w:rPr>
          <w:sz w:val="28"/>
          <w:szCs w:val="28"/>
        </w:rPr>
        <w:t xml:space="preserve">- </w:t>
      </w:r>
      <w:hyperlink r:id="rId14" w:history="1"/>
      <w:r w:rsidRPr="0052626D">
        <w:rPr>
          <w:rStyle w:val="af6"/>
          <w:sz w:val="28"/>
          <w:szCs w:val="28"/>
        </w:rPr>
        <w:t>Телефон доверия ЕГЭ:</w:t>
      </w:r>
      <w:r w:rsidRPr="004F0A91">
        <w:rPr>
          <w:rStyle w:val="af6"/>
          <w:sz w:val="28"/>
          <w:szCs w:val="28"/>
        </w:rPr>
        <w:t xml:space="preserve"> +7 (495) 104</w:t>
      </w:r>
      <w:r w:rsidR="00E73306">
        <w:rPr>
          <w:rStyle w:val="af6"/>
          <w:sz w:val="28"/>
          <w:szCs w:val="28"/>
        </w:rPr>
        <w:t>-</w:t>
      </w:r>
      <w:r w:rsidRPr="004F0A91">
        <w:rPr>
          <w:rStyle w:val="af6"/>
          <w:sz w:val="28"/>
          <w:szCs w:val="28"/>
        </w:rPr>
        <w:t>68</w:t>
      </w:r>
      <w:r w:rsidR="00E73306">
        <w:rPr>
          <w:rStyle w:val="af6"/>
          <w:sz w:val="28"/>
          <w:szCs w:val="28"/>
        </w:rPr>
        <w:t>-</w:t>
      </w:r>
      <w:r w:rsidRPr="004F0A91">
        <w:rPr>
          <w:rStyle w:val="af6"/>
          <w:sz w:val="28"/>
          <w:szCs w:val="28"/>
        </w:rPr>
        <w:t>38</w:t>
      </w:r>
    </w:p>
    <w:p w:rsidR="001D229C" w:rsidRDefault="001D229C" w:rsidP="00E73306">
      <w:pPr>
        <w:pStyle w:val="af1"/>
        <w:ind w:left="0"/>
        <w:jc w:val="both"/>
        <w:rPr>
          <w:b/>
          <w:sz w:val="28"/>
          <w:szCs w:val="28"/>
        </w:rPr>
      </w:pPr>
    </w:p>
    <w:p w:rsidR="00E73306" w:rsidRPr="0052626D" w:rsidRDefault="00E73306" w:rsidP="00E73306">
      <w:pPr>
        <w:pStyle w:val="af1"/>
        <w:ind w:left="0"/>
        <w:jc w:val="both"/>
        <w:rPr>
          <w:sz w:val="28"/>
          <w:szCs w:val="28"/>
        </w:rPr>
      </w:pPr>
      <w:r w:rsidRPr="0052626D">
        <w:rPr>
          <w:b/>
          <w:sz w:val="28"/>
          <w:szCs w:val="28"/>
        </w:rPr>
        <w:t>- Телефон</w:t>
      </w:r>
      <w:r w:rsidRPr="0052626D">
        <w:rPr>
          <w:rStyle w:val="af6"/>
          <w:bCs w:val="0"/>
          <w:sz w:val="28"/>
          <w:szCs w:val="28"/>
        </w:rPr>
        <w:t xml:space="preserve"> «горячей линии</w:t>
      </w:r>
      <w:r w:rsidR="001D229C" w:rsidRPr="0052626D">
        <w:rPr>
          <w:rStyle w:val="af6"/>
          <w:bCs w:val="0"/>
          <w:sz w:val="28"/>
          <w:szCs w:val="28"/>
        </w:rPr>
        <w:t>»</w:t>
      </w:r>
      <w:r w:rsidRPr="0052626D">
        <w:rPr>
          <w:rStyle w:val="af6"/>
          <w:bCs w:val="0"/>
          <w:sz w:val="28"/>
          <w:szCs w:val="28"/>
        </w:rPr>
        <w:t xml:space="preserve"> министерства образования Оренбургской области:</w:t>
      </w:r>
    </w:p>
    <w:p w:rsidR="00E73306" w:rsidRPr="001D229C" w:rsidRDefault="00E73306" w:rsidP="001D229C">
      <w:pPr>
        <w:pStyle w:val="af1"/>
        <w:numPr>
          <w:ilvl w:val="0"/>
          <w:numId w:val="41"/>
        </w:numPr>
        <w:jc w:val="both"/>
        <w:rPr>
          <w:rStyle w:val="af6"/>
          <w:b w:val="0"/>
          <w:bCs w:val="0"/>
          <w:sz w:val="28"/>
          <w:szCs w:val="28"/>
        </w:rPr>
      </w:pPr>
      <w:r w:rsidRPr="001D229C">
        <w:rPr>
          <w:rStyle w:val="af6"/>
          <w:b w:val="0"/>
          <w:bCs w:val="0"/>
          <w:sz w:val="28"/>
          <w:szCs w:val="28"/>
        </w:rPr>
        <w:t>по вопросам организации и проведения экзаменов:</w:t>
      </w:r>
    </w:p>
    <w:p w:rsidR="00E73306" w:rsidRPr="001D229C" w:rsidRDefault="00E73306" w:rsidP="001D229C">
      <w:pPr>
        <w:pStyle w:val="af1"/>
        <w:ind w:left="0"/>
        <w:jc w:val="both"/>
        <w:rPr>
          <w:rStyle w:val="af6"/>
          <w:b w:val="0"/>
          <w:bCs w:val="0"/>
          <w:sz w:val="28"/>
          <w:szCs w:val="28"/>
        </w:rPr>
      </w:pPr>
      <w:r w:rsidRPr="001D229C">
        <w:rPr>
          <w:rStyle w:val="af6"/>
          <w:b w:val="0"/>
          <w:bCs w:val="0"/>
          <w:sz w:val="28"/>
          <w:szCs w:val="28"/>
        </w:rPr>
        <w:t>8 (3532) 500-654 (доб. 710) – Саблина Лариса Александровна, начальник отдела общего и дошкольного образования</w:t>
      </w:r>
    </w:p>
    <w:p w:rsidR="00E73306" w:rsidRPr="001D229C" w:rsidRDefault="00E73306" w:rsidP="001D229C">
      <w:pPr>
        <w:pStyle w:val="af1"/>
        <w:ind w:left="0"/>
        <w:jc w:val="both"/>
        <w:rPr>
          <w:rStyle w:val="af6"/>
          <w:b w:val="0"/>
          <w:bCs w:val="0"/>
          <w:sz w:val="28"/>
          <w:szCs w:val="28"/>
        </w:rPr>
      </w:pPr>
      <w:r w:rsidRPr="001D229C">
        <w:rPr>
          <w:rStyle w:val="af6"/>
          <w:b w:val="0"/>
          <w:bCs w:val="0"/>
          <w:sz w:val="28"/>
          <w:szCs w:val="28"/>
        </w:rPr>
        <w:t>8 (3532) 500-654 (доб. 715) – Баджурак Надежда Александровна, главный специалист отдела общего и дошкольного образования</w:t>
      </w:r>
    </w:p>
    <w:p w:rsidR="00E73306" w:rsidRPr="001D229C" w:rsidRDefault="00E73306" w:rsidP="001D229C">
      <w:pPr>
        <w:pStyle w:val="af1"/>
        <w:numPr>
          <w:ilvl w:val="0"/>
          <w:numId w:val="42"/>
        </w:numPr>
        <w:jc w:val="both"/>
        <w:rPr>
          <w:rStyle w:val="af6"/>
          <w:b w:val="0"/>
          <w:bCs w:val="0"/>
          <w:sz w:val="28"/>
          <w:szCs w:val="28"/>
        </w:rPr>
      </w:pPr>
      <w:r w:rsidRPr="001D229C">
        <w:rPr>
          <w:rStyle w:val="af6"/>
          <w:b w:val="0"/>
          <w:bCs w:val="0"/>
          <w:sz w:val="28"/>
          <w:szCs w:val="28"/>
        </w:rPr>
        <w:t>по вопросам апелляции о несогласии с выставленными баллами по ЕГЭ:</w:t>
      </w:r>
    </w:p>
    <w:p w:rsidR="00E73306" w:rsidRPr="001D229C" w:rsidRDefault="00E73306" w:rsidP="001D229C">
      <w:pPr>
        <w:pStyle w:val="af1"/>
        <w:ind w:left="0"/>
        <w:jc w:val="both"/>
        <w:rPr>
          <w:rStyle w:val="af6"/>
          <w:b w:val="0"/>
          <w:bCs w:val="0"/>
          <w:sz w:val="28"/>
          <w:szCs w:val="28"/>
        </w:rPr>
      </w:pPr>
      <w:r w:rsidRPr="001D229C">
        <w:rPr>
          <w:rStyle w:val="af6"/>
          <w:b w:val="0"/>
          <w:bCs w:val="0"/>
          <w:sz w:val="28"/>
          <w:szCs w:val="28"/>
        </w:rPr>
        <w:t>8 (3532) 500-654 (доб. 712) – Варламова Татьяна Андреевна, главный специалист отдела общего и дошкольного образования</w:t>
      </w:r>
      <w:r w:rsidR="001D229C">
        <w:rPr>
          <w:rStyle w:val="af6"/>
          <w:b w:val="0"/>
          <w:bCs w:val="0"/>
          <w:sz w:val="28"/>
          <w:szCs w:val="28"/>
        </w:rPr>
        <w:t>.</w:t>
      </w:r>
    </w:p>
    <w:p w:rsidR="001D229C" w:rsidRDefault="001D229C" w:rsidP="001D229C">
      <w:pPr>
        <w:pStyle w:val="af1"/>
        <w:ind w:left="0"/>
        <w:jc w:val="both"/>
        <w:rPr>
          <w:b/>
          <w:sz w:val="28"/>
          <w:szCs w:val="28"/>
        </w:rPr>
      </w:pPr>
    </w:p>
    <w:p w:rsidR="001D229C" w:rsidRPr="0052626D" w:rsidRDefault="001D229C" w:rsidP="001D229C">
      <w:pPr>
        <w:pStyle w:val="af1"/>
        <w:ind w:left="0"/>
        <w:jc w:val="both"/>
        <w:rPr>
          <w:rStyle w:val="af6"/>
          <w:bCs w:val="0"/>
          <w:sz w:val="28"/>
          <w:szCs w:val="28"/>
        </w:rPr>
      </w:pPr>
      <w:r w:rsidRPr="0052626D">
        <w:rPr>
          <w:b/>
          <w:sz w:val="28"/>
          <w:szCs w:val="28"/>
        </w:rPr>
        <w:t>- Телефон</w:t>
      </w:r>
      <w:r w:rsidRPr="0052626D">
        <w:rPr>
          <w:rStyle w:val="af6"/>
          <w:bCs w:val="0"/>
          <w:sz w:val="28"/>
          <w:szCs w:val="28"/>
        </w:rPr>
        <w:t xml:space="preserve"> «горячей линии» управления образования администрации города Оренбурга:</w:t>
      </w:r>
    </w:p>
    <w:p w:rsidR="001D229C" w:rsidRPr="001D229C" w:rsidRDefault="001D229C" w:rsidP="001D229C">
      <w:pPr>
        <w:pStyle w:val="af1"/>
        <w:numPr>
          <w:ilvl w:val="0"/>
          <w:numId w:val="42"/>
        </w:numPr>
        <w:jc w:val="both"/>
        <w:rPr>
          <w:rStyle w:val="af6"/>
          <w:b w:val="0"/>
          <w:sz w:val="28"/>
          <w:szCs w:val="28"/>
        </w:rPr>
      </w:pPr>
      <w:r w:rsidRPr="001D229C">
        <w:rPr>
          <w:rStyle w:val="af6"/>
          <w:b w:val="0"/>
          <w:sz w:val="28"/>
          <w:szCs w:val="28"/>
        </w:rPr>
        <w:t xml:space="preserve">по вопросам организации и проведения ГИА: </w:t>
      </w:r>
    </w:p>
    <w:p w:rsidR="001D229C" w:rsidRPr="001D229C" w:rsidRDefault="001D229C" w:rsidP="001D229C">
      <w:pPr>
        <w:jc w:val="both"/>
        <w:rPr>
          <w:rStyle w:val="af6"/>
          <w:b w:val="0"/>
          <w:bCs w:val="0"/>
          <w:sz w:val="28"/>
          <w:szCs w:val="28"/>
        </w:rPr>
      </w:pPr>
      <w:r w:rsidRPr="001D229C">
        <w:rPr>
          <w:rStyle w:val="af6"/>
          <w:b w:val="0"/>
          <w:bCs w:val="0"/>
          <w:sz w:val="28"/>
          <w:szCs w:val="28"/>
        </w:rPr>
        <w:t xml:space="preserve">98-71-67 – Долгополова Наталия Васильевна, начальник отдела мониторинга и информационного </w:t>
      </w:r>
      <w:r w:rsidR="0052626D">
        <w:rPr>
          <w:rStyle w:val="af6"/>
          <w:b w:val="0"/>
          <w:bCs w:val="0"/>
          <w:sz w:val="28"/>
          <w:szCs w:val="28"/>
        </w:rPr>
        <w:t>обеспечения общего образования</w:t>
      </w:r>
    </w:p>
    <w:p w:rsidR="001D229C" w:rsidRPr="001D229C" w:rsidRDefault="001D229C" w:rsidP="001D229C">
      <w:pPr>
        <w:pStyle w:val="af1"/>
        <w:numPr>
          <w:ilvl w:val="0"/>
          <w:numId w:val="43"/>
        </w:numPr>
        <w:ind w:left="0" w:firstLine="360"/>
        <w:jc w:val="both"/>
        <w:rPr>
          <w:rStyle w:val="af6"/>
          <w:b w:val="0"/>
          <w:bCs w:val="0"/>
          <w:sz w:val="28"/>
          <w:szCs w:val="28"/>
        </w:rPr>
      </w:pPr>
      <w:r w:rsidRPr="001D229C">
        <w:rPr>
          <w:rStyle w:val="af6"/>
          <w:b w:val="0"/>
          <w:bCs w:val="0"/>
          <w:sz w:val="28"/>
          <w:szCs w:val="28"/>
        </w:rPr>
        <w:t>по вопросам регистрации для участия в ЕГЭ, подготовки к ЕГЭ выпускников школ города</w:t>
      </w:r>
      <w:r>
        <w:rPr>
          <w:rStyle w:val="af6"/>
          <w:b w:val="0"/>
          <w:bCs w:val="0"/>
          <w:sz w:val="28"/>
          <w:szCs w:val="28"/>
        </w:rPr>
        <w:t xml:space="preserve"> </w:t>
      </w:r>
      <w:r w:rsidRPr="001D229C">
        <w:rPr>
          <w:rStyle w:val="af6"/>
          <w:b w:val="0"/>
          <w:bCs w:val="0"/>
          <w:sz w:val="28"/>
          <w:szCs w:val="28"/>
        </w:rPr>
        <w:t>Оренбурга, по вопросам апелляции о несогласии с выставленными баллами по ЕГЭ:</w:t>
      </w:r>
    </w:p>
    <w:p w:rsidR="001D229C" w:rsidRPr="001D229C" w:rsidRDefault="001D229C" w:rsidP="001D229C">
      <w:pPr>
        <w:pStyle w:val="af1"/>
        <w:ind w:left="0"/>
        <w:jc w:val="both"/>
        <w:rPr>
          <w:rStyle w:val="af6"/>
          <w:b w:val="0"/>
          <w:bCs w:val="0"/>
          <w:sz w:val="28"/>
          <w:szCs w:val="28"/>
        </w:rPr>
      </w:pPr>
      <w:r w:rsidRPr="001D229C">
        <w:rPr>
          <w:rStyle w:val="af6"/>
          <w:b w:val="0"/>
          <w:bCs w:val="0"/>
          <w:sz w:val="28"/>
          <w:szCs w:val="28"/>
        </w:rPr>
        <w:t>98-71-62 – Сливкина Ирина Алексеевна, главный специалист отдела мониторинга и</w:t>
      </w:r>
    </w:p>
    <w:p w:rsidR="001D229C" w:rsidRPr="001D229C" w:rsidRDefault="001D229C" w:rsidP="001D229C">
      <w:pPr>
        <w:pStyle w:val="af1"/>
        <w:ind w:left="0"/>
        <w:jc w:val="both"/>
        <w:rPr>
          <w:rStyle w:val="af6"/>
          <w:b w:val="0"/>
          <w:bCs w:val="0"/>
          <w:sz w:val="28"/>
          <w:szCs w:val="28"/>
        </w:rPr>
      </w:pPr>
      <w:r w:rsidRPr="001D229C">
        <w:rPr>
          <w:rStyle w:val="af6"/>
          <w:b w:val="0"/>
          <w:bCs w:val="0"/>
          <w:sz w:val="28"/>
          <w:szCs w:val="28"/>
        </w:rPr>
        <w:t>информационного</w:t>
      </w:r>
      <w:r w:rsidR="0052626D">
        <w:rPr>
          <w:rStyle w:val="af6"/>
          <w:b w:val="0"/>
          <w:bCs w:val="0"/>
          <w:sz w:val="28"/>
          <w:szCs w:val="28"/>
        </w:rPr>
        <w:t xml:space="preserve"> обеспечения общего образования</w:t>
      </w:r>
    </w:p>
    <w:p w:rsidR="001D229C" w:rsidRPr="001D229C" w:rsidRDefault="001D229C" w:rsidP="001D229C">
      <w:pPr>
        <w:pStyle w:val="af1"/>
        <w:numPr>
          <w:ilvl w:val="0"/>
          <w:numId w:val="42"/>
        </w:numPr>
        <w:jc w:val="both"/>
        <w:rPr>
          <w:rStyle w:val="af6"/>
          <w:b w:val="0"/>
          <w:sz w:val="28"/>
          <w:szCs w:val="28"/>
        </w:rPr>
      </w:pPr>
      <w:r w:rsidRPr="001D229C">
        <w:rPr>
          <w:rStyle w:val="af6"/>
          <w:b w:val="0"/>
          <w:sz w:val="28"/>
          <w:szCs w:val="28"/>
        </w:rPr>
        <w:t>по вопросам организации</w:t>
      </w:r>
      <w:r w:rsidR="00431084">
        <w:rPr>
          <w:rStyle w:val="af6"/>
          <w:b w:val="0"/>
          <w:sz w:val="28"/>
          <w:szCs w:val="28"/>
        </w:rPr>
        <w:t xml:space="preserve">, </w:t>
      </w:r>
      <w:r w:rsidRPr="001D229C">
        <w:rPr>
          <w:rStyle w:val="af6"/>
          <w:b w:val="0"/>
          <w:sz w:val="28"/>
          <w:szCs w:val="28"/>
        </w:rPr>
        <w:t>проведения</w:t>
      </w:r>
      <w:r>
        <w:rPr>
          <w:rStyle w:val="af6"/>
          <w:b w:val="0"/>
          <w:sz w:val="28"/>
          <w:szCs w:val="28"/>
        </w:rPr>
        <w:t xml:space="preserve">, </w:t>
      </w:r>
      <w:r w:rsidRPr="001D229C">
        <w:rPr>
          <w:rStyle w:val="af6"/>
          <w:b w:val="0"/>
          <w:sz w:val="28"/>
          <w:szCs w:val="28"/>
        </w:rPr>
        <w:t xml:space="preserve">технологического обеспечения </w:t>
      </w:r>
      <w:r w:rsidR="00431084">
        <w:rPr>
          <w:rStyle w:val="af6"/>
          <w:b w:val="0"/>
          <w:sz w:val="28"/>
          <w:szCs w:val="28"/>
        </w:rPr>
        <w:t>ОГЭ</w:t>
      </w:r>
      <w:r w:rsidRPr="001D229C">
        <w:rPr>
          <w:rStyle w:val="af6"/>
          <w:b w:val="0"/>
          <w:sz w:val="28"/>
          <w:szCs w:val="28"/>
        </w:rPr>
        <w:t xml:space="preserve">: </w:t>
      </w:r>
    </w:p>
    <w:p w:rsidR="00E73306" w:rsidRDefault="001D229C" w:rsidP="00E73306">
      <w:pPr>
        <w:pStyle w:val="af1"/>
        <w:ind w:left="0"/>
        <w:jc w:val="both"/>
        <w:rPr>
          <w:rStyle w:val="af6"/>
          <w:b w:val="0"/>
          <w:bCs w:val="0"/>
          <w:sz w:val="28"/>
          <w:szCs w:val="28"/>
        </w:rPr>
      </w:pPr>
      <w:r w:rsidRPr="001D229C">
        <w:rPr>
          <w:rStyle w:val="af6"/>
          <w:sz w:val="28"/>
          <w:szCs w:val="28"/>
        </w:rPr>
        <w:t xml:space="preserve"> </w:t>
      </w:r>
      <w:r w:rsidRPr="001D229C">
        <w:rPr>
          <w:rStyle w:val="af6"/>
          <w:b w:val="0"/>
          <w:bCs w:val="0"/>
          <w:sz w:val="28"/>
          <w:szCs w:val="28"/>
        </w:rPr>
        <w:t>98</w:t>
      </w:r>
      <w:r>
        <w:rPr>
          <w:rStyle w:val="af6"/>
          <w:b w:val="0"/>
          <w:bCs w:val="0"/>
          <w:sz w:val="28"/>
          <w:szCs w:val="28"/>
        </w:rPr>
        <w:t>-</w:t>
      </w:r>
      <w:r w:rsidRPr="001D229C">
        <w:rPr>
          <w:rStyle w:val="af6"/>
          <w:b w:val="0"/>
          <w:bCs w:val="0"/>
          <w:sz w:val="28"/>
          <w:szCs w:val="28"/>
        </w:rPr>
        <w:t>74</w:t>
      </w:r>
      <w:r>
        <w:rPr>
          <w:rStyle w:val="af6"/>
          <w:b w:val="0"/>
          <w:bCs w:val="0"/>
          <w:sz w:val="28"/>
          <w:szCs w:val="28"/>
        </w:rPr>
        <w:t>-</w:t>
      </w:r>
      <w:r w:rsidRPr="001D229C">
        <w:rPr>
          <w:rStyle w:val="af6"/>
          <w:b w:val="0"/>
          <w:bCs w:val="0"/>
          <w:sz w:val="28"/>
          <w:szCs w:val="28"/>
        </w:rPr>
        <w:t>67</w:t>
      </w:r>
      <w:r>
        <w:rPr>
          <w:rStyle w:val="af6"/>
          <w:b w:val="0"/>
          <w:bCs w:val="0"/>
          <w:sz w:val="28"/>
          <w:szCs w:val="28"/>
        </w:rPr>
        <w:t xml:space="preserve"> </w:t>
      </w:r>
      <w:r w:rsidRPr="001D229C">
        <w:rPr>
          <w:rStyle w:val="af6"/>
          <w:b w:val="0"/>
          <w:bCs w:val="0"/>
          <w:sz w:val="28"/>
          <w:szCs w:val="28"/>
        </w:rPr>
        <w:t>–</w:t>
      </w:r>
      <w:r>
        <w:rPr>
          <w:rStyle w:val="af6"/>
          <w:b w:val="0"/>
          <w:bCs w:val="0"/>
          <w:sz w:val="28"/>
          <w:szCs w:val="28"/>
        </w:rPr>
        <w:t xml:space="preserve"> </w:t>
      </w:r>
      <w:r w:rsidRPr="001D229C">
        <w:rPr>
          <w:rStyle w:val="af6"/>
          <w:b w:val="0"/>
          <w:bCs w:val="0"/>
          <w:sz w:val="28"/>
          <w:szCs w:val="28"/>
        </w:rPr>
        <w:t>Вишневский Александр Владимирович, главный специалист отдела мониторинга и информационного обеспечения общего образования</w:t>
      </w:r>
    </w:p>
    <w:p w:rsidR="0052626D" w:rsidRPr="0052626D" w:rsidRDefault="0052626D" w:rsidP="0052626D">
      <w:pPr>
        <w:pStyle w:val="af1"/>
        <w:numPr>
          <w:ilvl w:val="0"/>
          <w:numId w:val="42"/>
        </w:numPr>
        <w:jc w:val="both"/>
        <w:rPr>
          <w:rStyle w:val="af6"/>
          <w:b w:val="0"/>
          <w:sz w:val="28"/>
          <w:szCs w:val="28"/>
        </w:rPr>
      </w:pPr>
      <w:r w:rsidRPr="0052626D">
        <w:rPr>
          <w:rStyle w:val="af6"/>
          <w:b w:val="0"/>
          <w:sz w:val="28"/>
          <w:szCs w:val="28"/>
        </w:rPr>
        <w:t>по вопросам подачи и рассмотрения апелляции о несогласии с выставленными баллами по ОГЭ:</w:t>
      </w:r>
    </w:p>
    <w:p w:rsidR="001D229C" w:rsidRPr="0052626D" w:rsidRDefault="0052626D" w:rsidP="00E73306">
      <w:pPr>
        <w:pStyle w:val="af1"/>
        <w:ind w:left="0"/>
        <w:jc w:val="both"/>
        <w:rPr>
          <w:rStyle w:val="af6"/>
          <w:b w:val="0"/>
          <w:bCs w:val="0"/>
          <w:sz w:val="28"/>
          <w:szCs w:val="28"/>
        </w:rPr>
      </w:pPr>
      <w:r w:rsidRPr="0052626D">
        <w:rPr>
          <w:rStyle w:val="af6"/>
          <w:b w:val="0"/>
          <w:sz w:val="28"/>
          <w:szCs w:val="28"/>
        </w:rPr>
        <w:t xml:space="preserve">98-74-96 </w:t>
      </w:r>
      <w:r w:rsidRPr="001D229C">
        <w:rPr>
          <w:rStyle w:val="af6"/>
          <w:b w:val="0"/>
          <w:bCs w:val="0"/>
          <w:sz w:val="28"/>
          <w:szCs w:val="28"/>
        </w:rPr>
        <w:t>–</w:t>
      </w:r>
      <w:r w:rsidRPr="0052626D">
        <w:rPr>
          <w:rStyle w:val="af6"/>
          <w:b w:val="0"/>
          <w:sz w:val="28"/>
          <w:szCs w:val="28"/>
        </w:rPr>
        <w:t xml:space="preserve"> Сулейманова Лидия Камилевна, ведущий специалист отдела мониторинга и информационного обеспечения общего образования</w:t>
      </w:r>
    </w:p>
    <w:p w:rsidR="00E73306" w:rsidRPr="0052626D" w:rsidRDefault="00E73306" w:rsidP="004F0A91">
      <w:pPr>
        <w:pStyle w:val="af1"/>
        <w:ind w:left="0"/>
        <w:jc w:val="both"/>
        <w:rPr>
          <w:rStyle w:val="af6"/>
          <w:b w:val="0"/>
          <w:bCs w:val="0"/>
          <w:sz w:val="28"/>
          <w:szCs w:val="28"/>
        </w:rPr>
      </w:pPr>
    </w:p>
    <w:p w:rsidR="004F0A91" w:rsidRDefault="004F0A91" w:rsidP="00194EA4">
      <w:pPr>
        <w:ind w:right="142" w:firstLine="709"/>
        <w:jc w:val="both"/>
        <w:rPr>
          <w:sz w:val="28"/>
          <w:szCs w:val="28"/>
        </w:rPr>
      </w:pPr>
    </w:p>
    <w:p w:rsidR="00CB2017" w:rsidRPr="001A7135" w:rsidRDefault="00EF1B7F" w:rsidP="007018AB">
      <w:pPr>
        <w:ind w:right="142"/>
        <w:jc w:val="both"/>
        <w:rPr>
          <w:sz w:val="28"/>
          <w:szCs w:val="28"/>
        </w:rPr>
      </w:pPr>
      <w:r w:rsidRPr="001A7135">
        <w:rPr>
          <w:sz w:val="28"/>
          <w:szCs w:val="28"/>
        </w:rPr>
        <w:t>Заместитель н</w:t>
      </w:r>
      <w:r w:rsidR="00CB2017" w:rsidRPr="001A7135">
        <w:rPr>
          <w:sz w:val="28"/>
          <w:szCs w:val="28"/>
        </w:rPr>
        <w:t>ачаль</w:t>
      </w:r>
      <w:r w:rsidR="008F2C99" w:rsidRPr="001A7135">
        <w:rPr>
          <w:sz w:val="28"/>
          <w:szCs w:val="28"/>
        </w:rPr>
        <w:t>ник</w:t>
      </w:r>
      <w:r w:rsidRPr="001A7135">
        <w:rPr>
          <w:sz w:val="28"/>
          <w:szCs w:val="28"/>
        </w:rPr>
        <w:t>а</w:t>
      </w:r>
    </w:p>
    <w:p w:rsidR="00CB2017" w:rsidRDefault="00CB2017" w:rsidP="007018AB">
      <w:pPr>
        <w:ind w:right="142"/>
        <w:outlineLvl w:val="0"/>
      </w:pPr>
      <w:r>
        <w:rPr>
          <w:sz w:val="28"/>
          <w:szCs w:val="28"/>
        </w:rPr>
        <w:t>управления об</w:t>
      </w:r>
      <w:r w:rsidR="00885A95">
        <w:rPr>
          <w:sz w:val="28"/>
          <w:szCs w:val="28"/>
        </w:rPr>
        <w:t>разования</w:t>
      </w:r>
      <w:r w:rsidR="00885A95">
        <w:rPr>
          <w:sz w:val="28"/>
          <w:szCs w:val="28"/>
        </w:rPr>
        <w:tab/>
      </w:r>
      <w:r w:rsidR="00885A95">
        <w:rPr>
          <w:sz w:val="28"/>
          <w:szCs w:val="28"/>
        </w:rPr>
        <w:tab/>
      </w:r>
      <w:r w:rsidR="00885A95">
        <w:rPr>
          <w:sz w:val="28"/>
          <w:szCs w:val="28"/>
        </w:rPr>
        <w:tab/>
      </w:r>
      <w:r w:rsidR="00885A95">
        <w:rPr>
          <w:sz w:val="28"/>
          <w:szCs w:val="28"/>
        </w:rPr>
        <w:tab/>
      </w:r>
      <w:r w:rsidR="00EF1B7F">
        <w:rPr>
          <w:sz w:val="28"/>
          <w:szCs w:val="28"/>
        </w:rPr>
        <w:t xml:space="preserve">         </w:t>
      </w:r>
      <w:r w:rsidR="005F579E">
        <w:rPr>
          <w:sz w:val="28"/>
          <w:szCs w:val="28"/>
        </w:rPr>
        <w:t xml:space="preserve">  </w:t>
      </w:r>
      <w:r w:rsidR="00EF1B7F">
        <w:rPr>
          <w:sz w:val="28"/>
          <w:szCs w:val="28"/>
        </w:rPr>
        <w:t xml:space="preserve">               </w:t>
      </w:r>
      <w:r w:rsidR="005F579E">
        <w:rPr>
          <w:sz w:val="28"/>
          <w:szCs w:val="28"/>
        </w:rPr>
        <w:t xml:space="preserve">    </w:t>
      </w:r>
      <w:r w:rsidR="00EF1B7F">
        <w:rPr>
          <w:sz w:val="28"/>
          <w:szCs w:val="28"/>
        </w:rPr>
        <w:t xml:space="preserve">  Е.А. Глуховская</w:t>
      </w:r>
    </w:p>
    <w:p w:rsidR="008F2C99" w:rsidRDefault="008F2C99" w:rsidP="007018AB">
      <w:pPr>
        <w:ind w:right="140"/>
      </w:pPr>
    </w:p>
    <w:p w:rsidR="0052626D" w:rsidRPr="0052626D" w:rsidRDefault="0052626D" w:rsidP="0052626D">
      <w:pPr>
        <w:jc w:val="center"/>
        <w:rPr>
          <w:rFonts w:ascii="Tahoma" w:hAnsi="Tahoma" w:cs="Tahoma"/>
          <w:sz w:val="20"/>
          <w:szCs w:val="20"/>
        </w:rPr>
      </w:pPr>
      <w:r w:rsidRPr="0052626D">
        <w:rPr>
          <w:rFonts w:ascii="Tahoma" w:hAnsi="Tahoma" w:cs="Tahoma"/>
          <w:sz w:val="20"/>
          <w:szCs w:val="20"/>
        </w:rPr>
        <w:t xml:space="preserve">                     [МЕСТО ДЛЯ ПОДПИСИ]</w:t>
      </w:r>
    </w:p>
    <w:p w:rsidR="00A26CF4" w:rsidRPr="0052626D" w:rsidRDefault="00A26CF4" w:rsidP="00CB2017">
      <w:pPr>
        <w:ind w:right="485"/>
        <w:rPr>
          <w:sz w:val="20"/>
          <w:szCs w:val="20"/>
        </w:rPr>
      </w:pPr>
    </w:p>
    <w:p w:rsidR="00A26CF4" w:rsidRDefault="00A26CF4" w:rsidP="00CB2017">
      <w:pPr>
        <w:ind w:right="485"/>
      </w:pPr>
    </w:p>
    <w:p w:rsidR="00A26CF4" w:rsidRDefault="00A26CF4" w:rsidP="00CB2017">
      <w:pPr>
        <w:ind w:right="485"/>
      </w:pPr>
    </w:p>
    <w:p w:rsidR="00A26CF4" w:rsidRDefault="00A26CF4" w:rsidP="00CB2017">
      <w:pPr>
        <w:ind w:right="485"/>
      </w:pPr>
    </w:p>
    <w:p w:rsidR="00A26CF4" w:rsidRDefault="00A26CF4" w:rsidP="00CB2017">
      <w:pPr>
        <w:ind w:right="485"/>
      </w:pPr>
    </w:p>
    <w:p w:rsidR="00A26CF4" w:rsidRDefault="00A26CF4" w:rsidP="00CB2017">
      <w:pPr>
        <w:ind w:right="485"/>
      </w:pPr>
    </w:p>
    <w:p w:rsidR="00A26CF4" w:rsidRDefault="00A26CF4" w:rsidP="00CB2017">
      <w:pPr>
        <w:ind w:right="485"/>
      </w:pPr>
    </w:p>
    <w:p w:rsidR="00FA2C1A" w:rsidRDefault="00DE71F7" w:rsidP="00FA2C1A">
      <w:pPr>
        <w:ind w:right="485"/>
      </w:pPr>
      <w:r>
        <w:t>Сливкина Ирина Алексеевна</w:t>
      </w:r>
    </w:p>
    <w:p w:rsidR="00CB2017" w:rsidRDefault="00FA2C1A" w:rsidP="00FA2C1A">
      <w:pPr>
        <w:ind w:right="485"/>
      </w:pPr>
      <w:r>
        <w:t>8(3532) 98-7</w:t>
      </w:r>
      <w:r w:rsidR="00355273">
        <w:t>4</w:t>
      </w:r>
      <w:r>
        <w:t>-</w:t>
      </w:r>
      <w:r w:rsidR="00355273">
        <w:t>95</w:t>
      </w:r>
    </w:p>
    <w:sectPr w:rsidR="00CB2017" w:rsidSect="004F0A91">
      <w:footerReference w:type="default" r:id="rId15"/>
      <w:pgSz w:w="11906" w:h="16838"/>
      <w:pgMar w:top="284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E50" w:rsidRDefault="00021E50" w:rsidP="00BE4F57">
      <w:r>
        <w:separator/>
      </w:r>
    </w:p>
  </w:endnote>
  <w:endnote w:type="continuationSeparator" w:id="1">
    <w:p w:rsidR="00021E50" w:rsidRDefault="00021E50" w:rsidP="00BE4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BC5" w:rsidRDefault="00037B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E50" w:rsidRDefault="00021E50" w:rsidP="00BE4F57">
      <w:r>
        <w:separator/>
      </w:r>
    </w:p>
  </w:footnote>
  <w:footnote w:type="continuationSeparator" w:id="1">
    <w:p w:rsidR="00021E50" w:rsidRDefault="00021E50" w:rsidP="00BE4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7B5"/>
    <w:multiLevelType w:val="hybridMultilevel"/>
    <w:tmpl w:val="08F2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C33A3"/>
    <w:multiLevelType w:val="hybridMultilevel"/>
    <w:tmpl w:val="2A4C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F2822"/>
    <w:multiLevelType w:val="hybridMultilevel"/>
    <w:tmpl w:val="BF7C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57491"/>
    <w:multiLevelType w:val="hybridMultilevel"/>
    <w:tmpl w:val="D650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64E89"/>
    <w:multiLevelType w:val="multilevel"/>
    <w:tmpl w:val="D34E0D4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16171C89"/>
    <w:multiLevelType w:val="hybridMultilevel"/>
    <w:tmpl w:val="1A602D7C"/>
    <w:lvl w:ilvl="0" w:tplc="0C8A78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8FE6C4F"/>
    <w:multiLevelType w:val="hybridMultilevel"/>
    <w:tmpl w:val="D306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6107C"/>
    <w:multiLevelType w:val="hybridMultilevel"/>
    <w:tmpl w:val="4242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4432C"/>
    <w:multiLevelType w:val="hybridMultilevel"/>
    <w:tmpl w:val="52E0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320A8"/>
    <w:multiLevelType w:val="hybridMultilevel"/>
    <w:tmpl w:val="485A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9762EB"/>
    <w:multiLevelType w:val="hybridMultilevel"/>
    <w:tmpl w:val="578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C3F18"/>
    <w:multiLevelType w:val="hybridMultilevel"/>
    <w:tmpl w:val="969E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53828"/>
    <w:multiLevelType w:val="hybridMultilevel"/>
    <w:tmpl w:val="8B1065AC"/>
    <w:lvl w:ilvl="0" w:tplc="42787BF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360C1A1E"/>
    <w:multiLevelType w:val="hybridMultilevel"/>
    <w:tmpl w:val="942854C2"/>
    <w:lvl w:ilvl="0" w:tplc="888E5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026FAD"/>
    <w:multiLevelType w:val="hybridMultilevel"/>
    <w:tmpl w:val="8066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31993"/>
    <w:multiLevelType w:val="hybridMultilevel"/>
    <w:tmpl w:val="7BE6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23D09"/>
    <w:multiLevelType w:val="hybridMultilevel"/>
    <w:tmpl w:val="92125860"/>
    <w:lvl w:ilvl="0" w:tplc="5C4C2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644FF8"/>
    <w:multiLevelType w:val="hybridMultilevel"/>
    <w:tmpl w:val="112057F0"/>
    <w:lvl w:ilvl="0" w:tplc="9E989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AB7EBE"/>
    <w:multiLevelType w:val="hybridMultilevel"/>
    <w:tmpl w:val="EADE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42351"/>
    <w:multiLevelType w:val="hybridMultilevel"/>
    <w:tmpl w:val="A3961A98"/>
    <w:lvl w:ilvl="0" w:tplc="8A3A6B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44343837"/>
    <w:multiLevelType w:val="singleLevel"/>
    <w:tmpl w:val="6E947D36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2">
    <w:nsid w:val="47E85C28"/>
    <w:multiLevelType w:val="hybridMultilevel"/>
    <w:tmpl w:val="C120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E6F7D"/>
    <w:multiLevelType w:val="singleLevel"/>
    <w:tmpl w:val="99F271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>
    <w:nsid w:val="4CAF0DD3"/>
    <w:multiLevelType w:val="hybridMultilevel"/>
    <w:tmpl w:val="F222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F60B2"/>
    <w:multiLevelType w:val="hybridMultilevel"/>
    <w:tmpl w:val="11E24878"/>
    <w:lvl w:ilvl="0" w:tplc="7A884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2D337EB"/>
    <w:multiLevelType w:val="hybridMultilevel"/>
    <w:tmpl w:val="56B0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536D82"/>
    <w:multiLevelType w:val="hybridMultilevel"/>
    <w:tmpl w:val="37123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C65A6"/>
    <w:multiLevelType w:val="hybridMultilevel"/>
    <w:tmpl w:val="CD72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C4E7A"/>
    <w:multiLevelType w:val="hybridMultilevel"/>
    <w:tmpl w:val="CA14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B049E5"/>
    <w:multiLevelType w:val="hybridMultilevel"/>
    <w:tmpl w:val="F2EA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4128F"/>
    <w:multiLevelType w:val="hybridMultilevel"/>
    <w:tmpl w:val="6DF0F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C083A"/>
    <w:multiLevelType w:val="hybridMultilevel"/>
    <w:tmpl w:val="B574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85BED"/>
    <w:multiLevelType w:val="hybridMultilevel"/>
    <w:tmpl w:val="996C6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02E6D"/>
    <w:multiLevelType w:val="hybridMultilevel"/>
    <w:tmpl w:val="16D8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A0CC6"/>
    <w:multiLevelType w:val="hybridMultilevel"/>
    <w:tmpl w:val="E40AEDBC"/>
    <w:lvl w:ilvl="0" w:tplc="A218E8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7708B8"/>
    <w:multiLevelType w:val="hybridMultilevel"/>
    <w:tmpl w:val="A5D44A12"/>
    <w:lvl w:ilvl="0" w:tplc="18E66FF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8">
    <w:nsid w:val="6F351098"/>
    <w:multiLevelType w:val="hybridMultilevel"/>
    <w:tmpl w:val="CBE839EE"/>
    <w:lvl w:ilvl="0" w:tplc="D5EEC5E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9">
    <w:nsid w:val="709D1904"/>
    <w:multiLevelType w:val="hybridMultilevel"/>
    <w:tmpl w:val="40DC9D58"/>
    <w:lvl w:ilvl="0" w:tplc="4D088F3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0">
    <w:nsid w:val="70EB276F"/>
    <w:multiLevelType w:val="hybridMultilevel"/>
    <w:tmpl w:val="A2C0383A"/>
    <w:lvl w:ilvl="0" w:tplc="DE002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E65AB1"/>
    <w:multiLevelType w:val="hybridMultilevel"/>
    <w:tmpl w:val="6B80A4B8"/>
    <w:lvl w:ilvl="0" w:tplc="4098910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0"/>
  </w:num>
  <w:num w:numId="2">
    <w:abstractNumId w:val="36"/>
  </w:num>
  <w:num w:numId="3">
    <w:abstractNumId w:val="4"/>
  </w:num>
  <w:num w:numId="4">
    <w:abstractNumId w:val="21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</w:num>
  <w:num w:numId="8">
    <w:abstractNumId w:val="35"/>
  </w:num>
  <w:num w:numId="9">
    <w:abstractNumId w:val="25"/>
  </w:num>
  <w:num w:numId="10">
    <w:abstractNumId w:val="17"/>
  </w:num>
  <w:num w:numId="11">
    <w:abstractNumId w:val="18"/>
  </w:num>
  <w:num w:numId="12">
    <w:abstractNumId w:val="28"/>
  </w:num>
  <w:num w:numId="13">
    <w:abstractNumId w:val="26"/>
  </w:num>
  <w:num w:numId="14">
    <w:abstractNumId w:val="20"/>
  </w:num>
  <w:num w:numId="15">
    <w:abstractNumId w:val="9"/>
  </w:num>
  <w:num w:numId="16">
    <w:abstractNumId w:val="12"/>
  </w:num>
  <w:num w:numId="17">
    <w:abstractNumId w:val="0"/>
  </w:num>
  <w:num w:numId="18">
    <w:abstractNumId w:val="34"/>
  </w:num>
  <w:num w:numId="19">
    <w:abstractNumId w:val="30"/>
  </w:num>
  <w:num w:numId="20">
    <w:abstractNumId w:val="15"/>
  </w:num>
  <w:num w:numId="21">
    <w:abstractNumId w:val="19"/>
  </w:num>
  <w:num w:numId="22">
    <w:abstractNumId w:val="31"/>
  </w:num>
  <w:num w:numId="23">
    <w:abstractNumId w:val="32"/>
  </w:num>
  <w:num w:numId="24">
    <w:abstractNumId w:val="1"/>
  </w:num>
  <w:num w:numId="25">
    <w:abstractNumId w:val="16"/>
  </w:num>
  <w:num w:numId="26">
    <w:abstractNumId w:val="27"/>
  </w:num>
  <w:num w:numId="27">
    <w:abstractNumId w:val="22"/>
  </w:num>
  <w:num w:numId="28">
    <w:abstractNumId w:val="3"/>
  </w:num>
  <w:num w:numId="29">
    <w:abstractNumId w:val="2"/>
  </w:num>
  <w:num w:numId="30">
    <w:abstractNumId w:val="41"/>
  </w:num>
  <w:num w:numId="31">
    <w:abstractNumId w:val="38"/>
  </w:num>
  <w:num w:numId="32">
    <w:abstractNumId w:val="39"/>
  </w:num>
  <w:num w:numId="33">
    <w:abstractNumId w:val="37"/>
  </w:num>
  <w:num w:numId="34">
    <w:abstractNumId w:val="13"/>
  </w:num>
  <w:num w:numId="35">
    <w:abstractNumId w:val="29"/>
  </w:num>
  <w:num w:numId="36">
    <w:abstractNumId w:val="24"/>
  </w:num>
  <w:num w:numId="37">
    <w:abstractNumId w:val="11"/>
  </w:num>
  <w:num w:numId="38">
    <w:abstractNumId w:val="33"/>
  </w:num>
  <w:num w:numId="39">
    <w:abstractNumId w:val="40"/>
  </w:num>
  <w:num w:numId="40">
    <w:abstractNumId w:val="14"/>
  </w:num>
  <w:num w:numId="41">
    <w:abstractNumId w:val="7"/>
  </w:num>
  <w:num w:numId="42">
    <w:abstractNumId w:val="6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60C"/>
    <w:rsid w:val="0000332C"/>
    <w:rsid w:val="0001188C"/>
    <w:rsid w:val="000212DA"/>
    <w:rsid w:val="00021E50"/>
    <w:rsid w:val="0002221E"/>
    <w:rsid w:val="00030ED7"/>
    <w:rsid w:val="00031FFC"/>
    <w:rsid w:val="00037BC5"/>
    <w:rsid w:val="000434D3"/>
    <w:rsid w:val="000479EF"/>
    <w:rsid w:val="00052FDD"/>
    <w:rsid w:val="00055040"/>
    <w:rsid w:val="00057955"/>
    <w:rsid w:val="00057DE6"/>
    <w:rsid w:val="00062179"/>
    <w:rsid w:val="00067857"/>
    <w:rsid w:val="00071752"/>
    <w:rsid w:val="00071AA0"/>
    <w:rsid w:val="00072110"/>
    <w:rsid w:val="00072709"/>
    <w:rsid w:val="000740A7"/>
    <w:rsid w:val="00074789"/>
    <w:rsid w:val="00075FD0"/>
    <w:rsid w:val="0008025D"/>
    <w:rsid w:val="00084784"/>
    <w:rsid w:val="00094821"/>
    <w:rsid w:val="00095E91"/>
    <w:rsid w:val="000A296B"/>
    <w:rsid w:val="000A399A"/>
    <w:rsid w:val="000A44C0"/>
    <w:rsid w:val="000B0E42"/>
    <w:rsid w:val="000B387B"/>
    <w:rsid w:val="000C0080"/>
    <w:rsid w:val="000C0D5E"/>
    <w:rsid w:val="000C27AC"/>
    <w:rsid w:val="000D4494"/>
    <w:rsid w:val="000D4F85"/>
    <w:rsid w:val="000E0207"/>
    <w:rsid w:val="000F0DC1"/>
    <w:rsid w:val="000F1004"/>
    <w:rsid w:val="000F1B34"/>
    <w:rsid w:val="00100296"/>
    <w:rsid w:val="0010494B"/>
    <w:rsid w:val="00104AB9"/>
    <w:rsid w:val="00105F36"/>
    <w:rsid w:val="001126FF"/>
    <w:rsid w:val="00115980"/>
    <w:rsid w:val="00116949"/>
    <w:rsid w:val="0012399A"/>
    <w:rsid w:val="00125343"/>
    <w:rsid w:val="00133EF4"/>
    <w:rsid w:val="001358AD"/>
    <w:rsid w:val="001361F2"/>
    <w:rsid w:val="00137AB3"/>
    <w:rsid w:val="00140769"/>
    <w:rsid w:val="00151495"/>
    <w:rsid w:val="0015151B"/>
    <w:rsid w:val="00156CE8"/>
    <w:rsid w:val="001570D9"/>
    <w:rsid w:val="0015789F"/>
    <w:rsid w:val="00163268"/>
    <w:rsid w:val="00171232"/>
    <w:rsid w:val="0017762B"/>
    <w:rsid w:val="001809B9"/>
    <w:rsid w:val="001824ED"/>
    <w:rsid w:val="00184155"/>
    <w:rsid w:val="00194EA4"/>
    <w:rsid w:val="001978D6"/>
    <w:rsid w:val="001A0024"/>
    <w:rsid w:val="001A234F"/>
    <w:rsid w:val="001A7135"/>
    <w:rsid w:val="001B2131"/>
    <w:rsid w:val="001B393A"/>
    <w:rsid w:val="001B3CEC"/>
    <w:rsid w:val="001C469F"/>
    <w:rsid w:val="001D008F"/>
    <w:rsid w:val="001D229C"/>
    <w:rsid w:val="001D2F1A"/>
    <w:rsid w:val="001D3D14"/>
    <w:rsid w:val="001D465F"/>
    <w:rsid w:val="001E26A4"/>
    <w:rsid w:val="001E3777"/>
    <w:rsid w:val="001F035F"/>
    <w:rsid w:val="001F5142"/>
    <w:rsid w:val="001F5365"/>
    <w:rsid w:val="00201011"/>
    <w:rsid w:val="0020424E"/>
    <w:rsid w:val="00205472"/>
    <w:rsid w:val="00206AC2"/>
    <w:rsid w:val="00207F3E"/>
    <w:rsid w:val="00211CE2"/>
    <w:rsid w:val="002137B0"/>
    <w:rsid w:val="002331F4"/>
    <w:rsid w:val="002415F7"/>
    <w:rsid w:val="0024331B"/>
    <w:rsid w:val="00243540"/>
    <w:rsid w:val="0024777B"/>
    <w:rsid w:val="002522FB"/>
    <w:rsid w:val="00253B48"/>
    <w:rsid w:val="0026280B"/>
    <w:rsid w:val="0026564C"/>
    <w:rsid w:val="002715C9"/>
    <w:rsid w:val="002731C0"/>
    <w:rsid w:val="0028465E"/>
    <w:rsid w:val="00284C43"/>
    <w:rsid w:val="00285C6C"/>
    <w:rsid w:val="002870ED"/>
    <w:rsid w:val="00294EF4"/>
    <w:rsid w:val="00297C54"/>
    <w:rsid w:val="002A19BB"/>
    <w:rsid w:val="002A1B50"/>
    <w:rsid w:val="002A1C43"/>
    <w:rsid w:val="002A228C"/>
    <w:rsid w:val="002A2EFF"/>
    <w:rsid w:val="002A32F5"/>
    <w:rsid w:val="002A376E"/>
    <w:rsid w:val="002B2291"/>
    <w:rsid w:val="002B4C71"/>
    <w:rsid w:val="002C1E86"/>
    <w:rsid w:val="002C26BA"/>
    <w:rsid w:val="002D299B"/>
    <w:rsid w:val="002D6A41"/>
    <w:rsid w:val="002D77DB"/>
    <w:rsid w:val="002E16EA"/>
    <w:rsid w:val="002E1721"/>
    <w:rsid w:val="002E3411"/>
    <w:rsid w:val="002E34F9"/>
    <w:rsid w:val="002E523D"/>
    <w:rsid w:val="002F76F8"/>
    <w:rsid w:val="00303CE1"/>
    <w:rsid w:val="00317A74"/>
    <w:rsid w:val="00317FA8"/>
    <w:rsid w:val="0033182B"/>
    <w:rsid w:val="0033390C"/>
    <w:rsid w:val="00333F48"/>
    <w:rsid w:val="003365CA"/>
    <w:rsid w:val="00336824"/>
    <w:rsid w:val="00336ECA"/>
    <w:rsid w:val="003477E6"/>
    <w:rsid w:val="00350F87"/>
    <w:rsid w:val="003525E8"/>
    <w:rsid w:val="00355273"/>
    <w:rsid w:val="00357FDE"/>
    <w:rsid w:val="00361024"/>
    <w:rsid w:val="00361700"/>
    <w:rsid w:val="00364703"/>
    <w:rsid w:val="00370987"/>
    <w:rsid w:val="003739CC"/>
    <w:rsid w:val="0037506D"/>
    <w:rsid w:val="00377BBB"/>
    <w:rsid w:val="0038072F"/>
    <w:rsid w:val="0038101C"/>
    <w:rsid w:val="00383CF6"/>
    <w:rsid w:val="00383F2C"/>
    <w:rsid w:val="00384088"/>
    <w:rsid w:val="003848B8"/>
    <w:rsid w:val="003857AB"/>
    <w:rsid w:val="00392163"/>
    <w:rsid w:val="0039272B"/>
    <w:rsid w:val="00392B84"/>
    <w:rsid w:val="00395C51"/>
    <w:rsid w:val="003968A0"/>
    <w:rsid w:val="003A1A8A"/>
    <w:rsid w:val="003A33C8"/>
    <w:rsid w:val="003A74C5"/>
    <w:rsid w:val="003B01B3"/>
    <w:rsid w:val="003B116E"/>
    <w:rsid w:val="003B3207"/>
    <w:rsid w:val="003B373E"/>
    <w:rsid w:val="003B6BC4"/>
    <w:rsid w:val="003B7128"/>
    <w:rsid w:val="003C19D2"/>
    <w:rsid w:val="003C2B82"/>
    <w:rsid w:val="003C5E5D"/>
    <w:rsid w:val="003C61B6"/>
    <w:rsid w:val="003D551F"/>
    <w:rsid w:val="003D6BDF"/>
    <w:rsid w:val="003D70AB"/>
    <w:rsid w:val="003E1D5D"/>
    <w:rsid w:val="003E50ED"/>
    <w:rsid w:val="003F180C"/>
    <w:rsid w:val="003F1C58"/>
    <w:rsid w:val="003F28BB"/>
    <w:rsid w:val="004074EE"/>
    <w:rsid w:val="004108C7"/>
    <w:rsid w:val="00410B3D"/>
    <w:rsid w:val="004146DA"/>
    <w:rsid w:val="004166BD"/>
    <w:rsid w:val="00427452"/>
    <w:rsid w:val="00431084"/>
    <w:rsid w:val="004316BB"/>
    <w:rsid w:val="004447BC"/>
    <w:rsid w:val="00454F04"/>
    <w:rsid w:val="00457A2B"/>
    <w:rsid w:val="00462464"/>
    <w:rsid w:val="00471BC8"/>
    <w:rsid w:val="00476354"/>
    <w:rsid w:val="00477373"/>
    <w:rsid w:val="00480BE5"/>
    <w:rsid w:val="004815CA"/>
    <w:rsid w:val="004843BA"/>
    <w:rsid w:val="00491A6E"/>
    <w:rsid w:val="0049511E"/>
    <w:rsid w:val="00496C89"/>
    <w:rsid w:val="00497B66"/>
    <w:rsid w:val="004A49F2"/>
    <w:rsid w:val="004A7EA9"/>
    <w:rsid w:val="004B4502"/>
    <w:rsid w:val="004C5621"/>
    <w:rsid w:val="004D050B"/>
    <w:rsid w:val="004D08E0"/>
    <w:rsid w:val="004E128D"/>
    <w:rsid w:val="004E20E9"/>
    <w:rsid w:val="004F0A91"/>
    <w:rsid w:val="004F7264"/>
    <w:rsid w:val="0050777B"/>
    <w:rsid w:val="005153EC"/>
    <w:rsid w:val="00516F5A"/>
    <w:rsid w:val="00520E36"/>
    <w:rsid w:val="0052626D"/>
    <w:rsid w:val="00530B4A"/>
    <w:rsid w:val="00531AC8"/>
    <w:rsid w:val="00542BA9"/>
    <w:rsid w:val="005674ED"/>
    <w:rsid w:val="00572D5A"/>
    <w:rsid w:val="00577316"/>
    <w:rsid w:val="005843B8"/>
    <w:rsid w:val="00584BFF"/>
    <w:rsid w:val="005859AF"/>
    <w:rsid w:val="00592A74"/>
    <w:rsid w:val="005A4B55"/>
    <w:rsid w:val="005A54B4"/>
    <w:rsid w:val="005A58A3"/>
    <w:rsid w:val="005B4408"/>
    <w:rsid w:val="005B464E"/>
    <w:rsid w:val="005B7E4C"/>
    <w:rsid w:val="005C23AF"/>
    <w:rsid w:val="005D2F28"/>
    <w:rsid w:val="005D42D3"/>
    <w:rsid w:val="005D728E"/>
    <w:rsid w:val="005E48D6"/>
    <w:rsid w:val="005F1B1D"/>
    <w:rsid w:val="005F50E6"/>
    <w:rsid w:val="005F579E"/>
    <w:rsid w:val="005F6936"/>
    <w:rsid w:val="005F7F0D"/>
    <w:rsid w:val="00601B14"/>
    <w:rsid w:val="0060741B"/>
    <w:rsid w:val="00610EF1"/>
    <w:rsid w:val="00614B05"/>
    <w:rsid w:val="00621165"/>
    <w:rsid w:val="0062799C"/>
    <w:rsid w:val="006313CB"/>
    <w:rsid w:val="006341D9"/>
    <w:rsid w:val="00635006"/>
    <w:rsid w:val="00640D13"/>
    <w:rsid w:val="006417EF"/>
    <w:rsid w:val="006423DA"/>
    <w:rsid w:val="00642CD4"/>
    <w:rsid w:val="00644096"/>
    <w:rsid w:val="00651FC5"/>
    <w:rsid w:val="00654A3B"/>
    <w:rsid w:val="00655E23"/>
    <w:rsid w:val="006729F1"/>
    <w:rsid w:val="00672A24"/>
    <w:rsid w:val="00674DAC"/>
    <w:rsid w:val="00676878"/>
    <w:rsid w:val="00680A3C"/>
    <w:rsid w:val="00681754"/>
    <w:rsid w:val="00683829"/>
    <w:rsid w:val="00687BD4"/>
    <w:rsid w:val="0069283D"/>
    <w:rsid w:val="00696AE5"/>
    <w:rsid w:val="00697F86"/>
    <w:rsid w:val="006A324B"/>
    <w:rsid w:val="006A575C"/>
    <w:rsid w:val="006A5F6C"/>
    <w:rsid w:val="006B0F4D"/>
    <w:rsid w:val="006B6768"/>
    <w:rsid w:val="006B7588"/>
    <w:rsid w:val="006C6B6D"/>
    <w:rsid w:val="006C798F"/>
    <w:rsid w:val="006E1060"/>
    <w:rsid w:val="006E1E1F"/>
    <w:rsid w:val="006F08A3"/>
    <w:rsid w:val="006F552D"/>
    <w:rsid w:val="00700C7D"/>
    <w:rsid w:val="007018AB"/>
    <w:rsid w:val="00710698"/>
    <w:rsid w:val="007149F3"/>
    <w:rsid w:val="0071516F"/>
    <w:rsid w:val="00717A33"/>
    <w:rsid w:val="007239AE"/>
    <w:rsid w:val="00726D90"/>
    <w:rsid w:val="00727B70"/>
    <w:rsid w:val="00731CA1"/>
    <w:rsid w:val="007333F4"/>
    <w:rsid w:val="00741731"/>
    <w:rsid w:val="007465B2"/>
    <w:rsid w:val="00771431"/>
    <w:rsid w:val="00772067"/>
    <w:rsid w:val="00775878"/>
    <w:rsid w:val="007761FC"/>
    <w:rsid w:val="00782747"/>
    <w:rsid w:val="00783BCF"/>
    <w:rsid w:val="0078604E"/>
    <w:rsid w:val="007913D2"/>
    <w:rsid w:val="007A2801"/>
    <w:rsid w:val="007A3A36"/>
    <w:rsid w:val="007A502C"/>
    <w:rsid w:val="007B19C5"/>
    <w:rsid w:val="007B41FA"/>
    <w:rsid w:val="007C190F"/>
    <w:rsid w:val="007D094F"/>
    <w:rsid w:val="007D150E"/>
    <w:rsid w:val="007E3D0D"/>
    <w:rsid w:val="007F3A65"/>
    <w:rsid w:val="00803B1D"/>
    <w:rsid w:val="00810099"/>
    <w:rsid w:val="00813AD6"/>
    <w:rsid w:val="00814142"/>
    <w:rsid w:val="008222A2"/>
    <w:rsid w:val="00822641"/>
    <w:rsid w:val="00825202"/>
    <w:rsid w:val="008262A6"/>
    <w:rsid w:val="0085046E"/>
    <w:rsid w:val="00851ED2"/>
    <w:rsid w:val="00853CD5"/>
    <w:rsid w:val="0085539A"/>
    <w:rsid w:val="008572AE"/>
    <w:rsid w:val="00860209"/>
    <w:rsid w:val="00871B2E"/>
    <w:rsid w:val="008818F7"/>
    <w:rsid w:val="00882124"/>
    <w:rsid w:val="00885A95"/>
    <w:rsid w:val="008A224F"/>
    <w:rsid w:val="008B0ADD"/>
    <w:rsid w:val="008B7D92"/>
    <w:rsid w:val="008C32F6"/>
    <w:rsid w:val="008D3290"/>
    <w:rsid w:val="008E6D7F"/>
    <w:rsid w:val="008F20F1"/>
    <w:rsid w:val="008F2C99"/>
    <w:rsid w:val="00900B5E"/>
    <w:rsid w:val="00900CF8"/>
    <w:rsid w:val="00903156"/>
    <w:rsid w:val="0091045B"/>
    <w:rsid w:val="00912FBF"/>
    <w:rsid w:val="00917370"/>
    <w:rsid w:val="00924C68"/>
    <w:rsid w:val="0092796C"/>
    <w:rsid w:val="00930F6B"/>
    <w:rsid w:val="009403B4"/>
    <w:rsid w:val="00943758"/>
    <w:rsid w:val="009612DC"/>
    <w:rsid w:val="00964B11"/>
    <w:rsid w:val="0096773A"/>
    <w:rsid w:val="009713CB"/>
    <w:rsid w:val="0097292F"/>
    <w:rsid w:val="00973DDD"/>
    <w:rsid w:val="00974071"/>
    <w:rsid w:val="009747EE"/>
    <w:rsid w:val="00980017"/>
    <w:rsid w:val="00984236"/>
    <w:rsid w:val="00985201"/>
    <w:rsid w:val="0099197C"/>
    <w:rsid w:val="009958D6"/>
    <w:rsid w:val="009A18F1"/>
    <w:rsid w:val="009B0D25"/>
    <w:rsid w:val="009B5121"/>
    <w:rsid w:val="009C015B"/>
    <w:rsid w:val="009C23C9"/>
    <w:rsid w:val="009C36BE"/>
    <w:rsid w:val="009C36D5"/>
    <w:rsid w:val="009C7FB1"/>
    <w:rsid w:val="009D111E"/>
    <w:rsid w:val="009D1F74"/>
    <w:rsid w:val="009D233A"/>
    <w:rsid w:val="009D606C"/>
    <w:rsid w:val="009E2D52"/>
    <w:rsid w:val="009E6D71"/>
    <w:rsid w:val="009F17FA"/>
    <w:rsid w:val="009F2370"/>
    <w:rsid w:val="009F2F1A"/>
    <w:rsid w:val="009F34D0"/>
    <w:rsid w:val="009F4EB2"/>
    <w:rsid w:val="009F71B2"/>
    <w:rsid w:val="00A14214"/>
    <w:rsid w:val="00A15860"/>
    <w:rsid w:val="00A1660C"/>
    <w:rsid w:val="00A1683D"/>
    <w:rsid w:val="00A17218"/>
    <w:rsid w:val="00A17325"/>
    <w:rsid w:val="00A17DCA"/>
    <w:rsid w:val="00A240E2"/>
    <w:rsid w:val="00A2626C"/>
    <w:rsid w:val="00A26CF4"/>
    <w:rsid w:val="00A36864"/>
    <w:rsid w:val="00A45AD0"/>
    <w:rsid w:val="00A54D3A"/>
    <w:rsid w:val="00A562B1"/>
    <w:rsid w:val="00A56B78"/>
    <w:rsid w:val="00A63640"/>
    <w:rsid w:val="00A65403"/>
    <w:rsid w:val="00A65570"/>
    <w:rsid w:val="00A66770"/>
    <w:rsid w:val="00A74336"/>
    <w:rsid w:val="00A772D5"/>
    <w:rsid w:val="00A77D38"/>
    <w:rsid w:val="00A80384"/>
    <w:rsid w:val="00A877F4"/>
    <w:rsid w:val="00A87814"/>
    <w:rsid w:val="00A87A94"/>
    <w:rsid w:val="00A93C14"/>
    <w:rsid w:val="00A93FE9"/>
    <w:rsid w:val="00A97855"/>
    <w:rsid w:val="00AA2DDB"/>
    <w:rsid w:val="00AA4205"/>
    <w:rsid w:val="00AA4FD3"/>
    <w:rsid w:val="00AA5B8C"/>
    <w:rsid w:val="00AB41AC"/>
    <w:rsid w:val="00AC24C4"/>
    <w:rsid w:val="00AC430A"/>
    <w:rsid w:val="00AD1879"/>
    <w:rsid w:val="00AD523E"/>
    <w:rsid w:val="00AF3777"/>
    <w:rsid w:val="00AF426C"/>
    <w:rsid w:val="00AF60BD"/>
    <w:rsid w:val="00B01ACF"/>
    <w:rsid w:val="00B01AE2"/>
    <w:rsid w:val="00B030D5"/>
    <w:rsid w:val="00B0356D"/>
    <w:rsid w:val="00B046B1"/>
    <w:rsid w:val="00B10345"/>
    <w:rsid w:val="00B13539"/>
    <w:rsid w:val="00B13964"/>
    <w:rsid w:val="00B144D6"/>
    <w:rsid w:val="00B154BB"/>
    <w:rsid w:val="00B24C20"/>
    <w:rsid w:val="00B33560"/>
    <w:rsid w:val="00B3359C"/>
    <w:rsid w:val="00B34D37"/>
    <w:rsid w:val="00B47678"/>
    <w:rsid w:val="00B47BE0"/>
    <w:rsid w:val="00B47D4D"/>
    <w:rsid w:val="00B612CB"/>
    <w:rsid w:val="00B705DF"/>
    <w:rsid w:val="00B715E4"/>
    <w:rsid w:val="00B82B93"/>
    <w:rsid w:val="00B85F44"/>
    <w:rsid w:val="00B922C9"/>
    <w:rsid w:val="00B94F91"/>
    <w:rsid w:val="00B958D1"/>
    <w:rsid w:val="00B976B7"/>
    <w:rsid w:val="00BA5103"/>
    <w:rsid w:val="00BB0BE6"/>
    <w:rsid w:val="00BB56D2"/>
    <w:rsid w:val="00BC28D6"/>
    <w:rsid w:val="00BC357E"/>
    <w:rsid w:val="00BD067E"/>
    <w:rsid w:val="00BD23BA"/>
    <w:rsid w:val="00BE2A87"/>
    <w:rsid w:val="00BE4F57"/>
    <w:rsid w:val="00BF0B1E"/>
    <w:rsid w:val="00BF7F97"/>
    <w:rsid w:val="00C0306F"/>
    <w:rsid w:val="00C04F39"/>
    <w:rsid w:val="00C12D60"/>
    <w:rsid w:val="00C1438E"/>
    <w:rsid w:val="00C21E7A"/>
    <w:rsid w:val="00C225FE"/>
    <w:rsid w:val="00C25C2E"/>
    <w:rsid w:val="00C43133"/>
    <w:rsid w:val="00C43235"/>
    <w:rsid w:val="00C4752D"/>
    <w:rsid w:val="00C51B2F"/>
    <w:rsid w:val="00C538CF"/>
    <w:rsid w:val="00C5661A"/>
    <w:rsid w:val="00C605BD"/>
    <w:rsid w:val="00C60D6F"/>
    <w:rsid w:val="00C61CEE"/>
    <w:rsid w:val="00C624A2"/>
    <w:rsid w:val="00C71385"/>
    <w:rsid w:val="00C72B8D"/>
    <w:rsid w:val="00C749B0"/>
    <w:rsid w:val="00C767CA"/>
    <w:rsid w:val="00C80250"/>
    <w:rsid w:val="00C9099C"/>
    <w:rsid w:val="00C910D2"/>
    <w:rsid w:val="00C91C68"/>
    <w:rsid w:val="00C94B22"/>
    <w:rsid w:val="00C96899"/>
    <w:rsid w:val="00CA010F"/>
    <w:rsid w:val="00CB1681"/>
    <w:rsid w:val="00CB1B49"/>
    <w:rsid w:val="00CB2017"/>
    <w:rsid w:val="00CB280E"/>
    <w:rsid w:val="00CB2BCE"/>
    <w:rsid w:val="00CB4400"/>
    <w:rsid w:val="00CC21E5"/>
    <w:rsid w:val="00CC27B5"/>
    <w:rsid w:val="00CC2EDB"/>
    <w:rsid w:val="00CC67DD"/>
    <w:rsid w:val="00CC7E0A"/>
    <w:rsid w:val="00CD273A"/>
    <w:rsid w:val="00CD5FC6"/>
    <w:rsid w:val="00CE2E67"/>
    <w:rsid w:val="00CE629C"/>
    <w:rsid w:val="00CF2CEA"/>
    <w:rsid w:val="00CF2D2D"/>
    <w:rsid w:val="00CF5B29"/>
    <w:rsid w:val="00CF7E15"/>
    <w:rsid w:val="00D003C5"/>
    <w:rsid w:val="00D040A5"/>
    <w:rsid w:val="00D101CB"/>
    <w:rsid w:val="00D11D08"/>
    <w:rsid w:val="00D13D45"/>
    <w:rsid w:val="00D15508"/>
    <w:rsid w:val="00D24C81"/>
    <w:rsid w:val="00D26246"/>
    <w:rsid w:val="00D33C1F"/>
    <w:rsid w:val="00D36F5C"/>
    <w:rsid w:val="00D41007"/>
    <w:rsid w:val="00D4218C"/>
    <w:rsid w:val="00D42C94"/>
    <w:rsid w:val="00D452D2"/>
    <w:rsid w:val="00D47A39"/>
    <w:rsid w:val="00D52B5C"/>
    <w:rsid w:val="00D536AB"/>
    <w:rsid w:val="00D56698"/>
    <w:rsid w:val="00D5775D"/>
    <w:rsid w:val="00D6234F"/>
    <w:rsid w:val="00D66B49"/>
    <w:rsid w:val="00D72B79"/>
    <w:rsid w:val="00D813A1"/>
    <w:rsid w:val="00D827FD"/>
    <w:rsid w:val="00DA183E"/>
    <w:rsid w:val="00DA19AF"/>
    <w:rsid w:val="00DA2557"/>
    <w:rsid w:val="00DB0181"/>
    <w:rsid w:val="00DB0416"/>
    <w:rsid w:val="00DB2D05"/>
    <w:rsid w:val="00DB33C1"/>
    <w:rsid w:val="00DB45ED"/>
    <w:rsid w:val="00DC42EB"/>
    <w:rsid w:val="00DD5341"/>
    <w:rsid w:val="00DE0960"/>
    <w:rsid w:val="00DE0FE3"/>
    <w:rsid w:val="00DE30DA"/>
    <w:rsid w:val="00DE71F7"/>
    <w:rsid w:val="00DF2326"/>
    <w:rsid w:val="00DF3ED3"/>
    <w:rsid w:val="00DF50DC"/>
    <w:rsid w:val="00DF7B4A"/>
    <w:rsid w:val="00E0717D"/>
    <w:rsid w:val="00E10ED1"/>
    <w:rsid w:val="00E12651"/>
    <w:rsid w:val="00E2027D"/>
    <w:rsid w:val="00E24C4C"/>
    <w:rsid w:val="00E26BBA"/>
    <w:rsid w:val="00E270E4"/>
    <w:rsid w:val="00E27F6C"/>
    <w:rsid w:val="00E3013F"/>
    <w:rsid w:val="00E33E58"/>
    <w:rsid w:val="00E412A8"/>
    <w:rsid w:val="00E44B65"/>
    <w:rsid w:val="00E51990"/>
    <w:rsid w:val="00E53773"/>
    <w:rsid w:val="00E54C96"/>
    <w:rsid w:val="00E600DE"/>
    <w:rsid w:val="00E64E13"/>
    <w:rsid w:val="00E679B7"/>
    <w:rsid w:val="00E67A65"/>
    <w:rsid w:val="00E70073"/>
    <w:rsid w:val="00E70DDF"/>
    <w:rsid w:val="00E73032"/>
    <w:rsid w:val="00E73306"/>
    <w:rsid w:val="00E7488E"/>
    <w:rsid w:val="00E7554B"/>
    <w:rsid w:val="00E777A0"/>
    <w:rsid w:val="00E8571C"/>
    <w:rsid w:val="00E916D1"/>
    <w:rsid w:val="00E92C94"/>
    <w:rsid w:val="00E96F8B"/>
    <w:rsid w:val="00EA37D6"/>
    <w:rsid w:val="00EB053E"/>
    <w:rsid w:val="00EB60F5"/>
    <w:rsid w:val="00EC2835"/>
    <w:rsid w:val="00EC65E6"/>
    <w:rsid w:val="00EC65F3"/>
    <w:rsid w:val="00ED2740"/>
    <w:rsid w:val="00ED2DAD"/>
    <w:rsid w:val="00ED641F"/>
    <w:rsid w:val="00EE0295"/>
    <w:rsid w:val="00EE4F10"/>
    <w:rsid w:val="00EE5399"/>
    <w:rsid w:val="00EF1B7F"/>
    <w:rsid w:val="00EF26D5"/>
    <w:rsid w:val="00EF3E62"/>
    <w:rsid w:val="00EF5668"/>
    <w:rsid w:val="00EF59F7"/>
    <w:rsid w:val="00F00BB5"/>
    <w:rsid w:val="00F01489"/>
    <w:rsid w:val="00F04BDE"/>
    <w:rsid w:val="00F05A86"/>
    <w:rsid w:val="00F05E36"/>
    <w:rsid w:val="00F10BD8"/>
    <w:rsid w:val="00F11C38"/>
    <w:rsid w:val="00F15BD4"/>
    <w:rsid w:val="00F1626F"/>
    <w:rsid w:val="00F172C6"/>
    <w:rsid w:val="00F249B0"/>
    <w:rsid w:val="00F26938"/>
    <w:rsid w:val="00F27C4B"/>
    <w:rsid w:val="00F3040E"/>
    <w:rsid w:val="00F357AD"/>
    <w:rsid w:val="00F35967"/>
    <w:rsid w:val="00F36C12"/>
    <w:rsid w:val="00F420B4"/>
    <w:rsid w:val="00F43B95"/>
    <w:rsid w:val="00F46AB8"/>
    <w:rsid w:val="00F46C71"/>
    <w:rsid w:val="00F51C9C"/>
    <w:rsid w:val="00F5782D"/>
    <w:rsid w:val="00F6000A"/>
    <w:rsid w:val="00F64F80"/>
    <w:rsid w:val="00F726DF"/>
    <w:rsid w:val="00F80D3F"/>
    <w:rsid w:val="00F8689F"/>
    <w:rsid w:val="00FA0C0B"/>
    <w:rsid w:val="00FA2C1A"/>
    <w:rsid w:val="00FA3246"/>
    <w:rsid w:val="00FB7BEB"/>
    <w:rsid w:val="00FC0FDE"/>
    <w:rsid w:val="00FC1100"/>
    <w:rsid w:val="00FD017D"/>
    <w:rsid w:val="00FD398D"/>
    <w:rsid w:val="00FD7019"/>
    <w:rsid w:val="00FD7E22"/>
    <w:rsid w:val="00FE7739"/>
    <w:rsid w:val="00FF02C4"/>
    <w:rsid w:val="00FF2403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BE4F57"/>
    <w:rPr>
      <w:rFonts w:ascii="Calibri" w:eastAsia="Calibri" w:hAnsi="Calibri" w:cs="Times New Roman"/>
    </w:rPr>
  </w:style>
  <w:style w:type="paragraph" w:styleId="a4">
    <w:name w:val="header"/>
    <w:basedOn w:val="a"/>
    <w:link w:val="a3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rsid w:val="00BE4F57"/>
    <w:rPr>
      <w:rFonts w:ascii="Calibri" w:eastAsia="Calibri" w:hAnsi="Calibri" w:cs="Times New Roman"/>
    </w:rPr>
  </w:style>
  <w:style w:type="paragraph" w:styleId="a6">
    <w:name w:val="footer"/>
    <w:basedOn w:val="a"/>
    <w:link w:val="a5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азвание Знак"/>
    <w:basedOn w:val="a0"/>
    <w:link w:val="a8"/>
    <w:uiPriority w:val="10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nhideWhenUsed/>
    <w:rsid w:val="00BE4F57"/>
    <w:pPr>
      <w:spacing w:after="120"/>
      <w:ind w:left="283"/>
    </w:pPr>
  </w:style>
  <w:style w:type="character" w:customStyle="1" w:styleId="ab">
    <w:name w:val="Подзаголовок Знак"/>
    <w:basedOn w:val="a0"/>
    <w:link w:val="ac"/>
    <w:uiPriority w:val="99"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BE4F57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E4F57"/>
    <w:pPr>
      <w:ind w:left="1800" w:hanging="1800"/>
      <w:jc w:val="both"/>
    </w:pPr>
    <w:rPr>
      <w:sz w:val="28"/>
    </w:rPr>
  </w:style>
  <w:style w:type="character" w:customStyle="1" w:styleId="ad">
    <w:name w:val="Текст выноски Знак"/>
    <w:basedOn w:val="a0"/>
    <w:link w:val="ae"/>
    <w:uiPriority w:val="99"/>
    <w:semiHidden/>
    <w:rsid w:val="00BE4F5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E4F57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E4F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 w:hint="default"/>
      <w:sz w:val="20"/>
      <w:szCs w:val="20"/>
    </w:rPr>
  </w:style>
  <w:style w:type="paragraph" w:customStyle="1" w:styleId="11">
    <w:name w:val="Без интервала1"/>
    <w:rsid w:val="00CC21E5"/>
    <w:rPr>
      <w:rFonts w:eastAsia="Times New Roman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2B4C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11"/>
    <w:rsid w:val="002B4C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2B4C71"/>
    <w:pPr>
      <w:ind w:left="720"/>
      <w:contextualSpacing/>
    </w:pPr>
  </w:style>
  <w:style w:type="paragraph" w:styleId="af2">
    <w:name w:val="caption"/>
    <w:basedOn w:val="a"/>
    <w:next w:val="a"/>
    <w:qFormat/>
    <w:rsid w:val="00395C51"/>
    <w:pPr>
      <w:jc w:val="both"/>
    </w:pPr>
    <w:rPr>
      <w:b/>
      <w:i/>
      <w:sz w:val="28"/>
    </w:rPr>
  </w:style>
  <w:style w:type="paragraph" w:styleId="31">
    <w:name w:val="Body Text Indent 3"/>
    <w:basedOn w:val="a"/>
    <w:link w:val="32"/>
    <w:rsid w:val="00395C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95C51"/>
    <w:rPr>
      <w:rFonts w:ascii="Times New Roman" w:eastAsia="Times New Roman" w:hAnsi="Times New Roman"/>
      <w:sz w:val="16"/>
      <w:szCs w:val="16"/>
    </w:rPr>
  </w:style>
  <w:style w:type="paragraph" w:styleId="af3">
    <w:name w:val="Body Text"/>
    <w:basedOn w:val="a"/>
    <w:link w:val="af4"/>
    <w:rsid w:val="00395C51"/>
    <w:pPr>
      <w:spacing w:after="120"/>
    </w:pPr>
  </w:style>
  <w:style w:type="character" w:customStyle="1" w:styleId="af4">
    <w:name w:val="Основной текст Знак"/>
    <w:basedOn w:val="a0"/>
    <w:link w:val="af3"/>
    <w:rsid w:val="00395C51"/>
    <w:rPr>
      <w:rFonts w:ascii="Times New Roman" w:eastAsia="Times New Roman" w:hAnsi="Times New Roman"/>
      <w:sz w:val="24"/>
      <w:szCs w:val="24"/>
    </w:rPr>
  </w:style>
  <w:style w:type="character" w:styleId="af5">
    <w:name w:val="page number"/>
    <w:basedOn w:val="a0"/>
    <w:rsid w:val="00395C51"/>
  </w:style>
  <w:style w:type="paragraph" w:styleId="33">
    <w:name w:val="Body Text 3"/>
    <w:basedOn w:val="a"/>
    <w:link w:val="34"/>
    <w:rsid w:val="00395C5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95C51"/>
    <w:rPr>
      <w:rFonts w:ascii="Times New Roman" w:eastAsia="Times New Roman" w:hAnsi="Times New Roman"/>
      <w:sz w:val="16"/>
      <w:szCs w:val="16"/>
    </w:rPr>
  </w:style>
  <w:style w:type="character" w:styleId="af6">
    <w:name w:val="Strong"/>
    <w:basedOn w:val="a0"/>
    <w:uiPriority w:val="22"/>
    <w:qFormat/>
    <w:rsid w:val="0078604E"/>
    <w:rPr>
      <w:b/>
      <w:bCs/>
    </w:rPr>
  </w:style>
  <w:style w:type="paragraph" w:styleId="af7">
    <w:name w:val="Normal (Web)"/>
    <w:basedOn w:val="a"/>
    <w:uiPriority w:val="99"/>
    <w:semiHidden/>
    <w:unhideWhenUsed/>
    <w:rsid w:val="00E733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BE4F57"/>
    <w:rPr>
      <w:rFonts w:ascii="Calibri" w:eastAsia="Calibri" w:hAnsi="Calibri" w:cs="Times New Roman"/>
    </w:rPr>
  </w:style>
  <w:style w:type="paragraph" w:styleId="a4">
    <w:name w:val="header"/>
    <w:basedOn w:val="a"/>
    <w:link w:val="a3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rsid w:val="00BE4F57"/>
    <w:rPr>
      <w:rFonts w:ascii="Calibri" w:eastAsia="Calibri" w:hAnsi="Calibri" w:cs="Times New Roman"/>
    </w:rPr>
  </w:style>
  <w:style w:type="paragraph" w:styleId="a6">
    <w:name w:val="footer"/>
    <w:basedOn w:val="a"/>
    <w:link w:val="a5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азвание Знак"/>
    <w:basedOn w:val="a0"/>
    <w:link w:val="a8"/>
    <w:uiPriority w:val="10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nhideWhenUsed/>
    <w:rsid w:val="00BE4F57"/>
    <w:pPr>
      <w:spacing w:after="120"/>
      <w:ind w:left="283"/>
    </w:pPr>
  </w:style>
  <w:style w:type="character" w:customStyle="1" w:styleId="ab">
    <w:name w:val="Подзаголовок Знак"/>
    <w:basedOn w:val="a0"/>
    <w:link w:val="ac"/>
    <w:uiPriority w:val="99"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BE4F57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E4F57"/>
    <w:pPr>
      <w:ind w:left="1800" w:hanging="1800"/>
      <w:jc w:val="both"/>
    </w:pPr>
    <w:rPr>
      <w:sz w:val="28"/>
    </w:rPr>
  </w:style>
  <w:style w:type="character" w:customStyle="1" w:styleId="ad">
    <w:name w:val="Текст выноски Знак"/>
    <w:basedOn w:val="a0"/>
    <w:link w:val="ae"/>
    <w:uiPriority w:val="99"/>
    <w:semiHidden/>
    <w:rsid w:val="00BE4F5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E4F57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E4F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Hyperlink"/>
    <w:basedOn w:val="a0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 w:hint="default"/>
      <w:sz w:val="20"/>
      <w:szCs w:val="20"/>
    </w:rPr>
  </w:style>
  <w:style w:type="paragraph" w:customStyle="1" w:styleId="11">
    <w:name w:val="Без интервала1"/>
    <w:rsid w:val="00CC21E5"/>
    <w:rPr>
      <w:rFonts w:eastAsia="Times New Roman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2B4C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11"/>
    <w:rsid w:val="002B4C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2B4C71"/>
    <w:pPr>
      <w:ind w:left="720"/>
      <w:contextualSpacing/>
    </w:pPr>
  </w:style>
  <w:style w:type="paragraph" w:styleId="af2">
    <w:name w:val="caption"/>
    <w:basedOn w:val="a"/>
    <w:next w:val="a"/>
    <w:qFormat/>
    <w:rsid w:val="00395C51"/>
    <w:pPr>
      <w:jc w:val="both"/>
    </w:pPr>
    <w:rPr>
      <w:b/>
      <w:i/>
      <w:sz w:val="28"/>
    </w:rPr>
  </w:style>
  <w:style w:type="paragraph" w:styleId="31">
    <w:name w:val="Body Text Indent 3"/>
    <w:basedOn w:val="a"/>
    <w:link w:val="32"/>
    <w:rsid w:val="00395C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95C51"/>
    <w:rPr>
      <w:rFonts w:ascii="Times New Roman" w:eastAsia="Times New Roman" w:hAnsi="Times New Roman"/>
      <w:sz w:val="16"/>
      <w:szCs w:val="16"/>
    </w:rPr>
  </w:style>
  <w:style w:type="paragraph" w:styleId="af3">
    <w:name w:val="Body Text"/>
    <w:basedOn w:val="a"/>
    <w:link w:val="af4"/>
    <w:rsid w:val="00395C51"/>
    <w:pPr>
      <w:spacing w:after="120"/>
    </w:pPr>
  </w:style>
  <w:style w:type="character" w:customStyle="1" w:styleId="af4">
    <w:name w:val="Основной текст Знак"/>
    <w:basedOn w:val="a0"/>
    <w:link w:val="af3"/>
    <w:rsid w:val="00395C51"/>
    <w:rPr>
      <w:rFonts w:ascii="Times New Roman" w:eastAsia="Times New Roman" w:hAnsi="Times New Roman"/>
      <w:sz w:val="24"/>
      <w:szCs w:val="24"/>
    </w:rPr>
  </w:style>
  <w:style w:type="character" w:styleId="af5">
    <w:name w:val="page number"/>
    <w:basedOn w:val="a0"/>
    <w:rsid w:val="00395C51"/>
  </w:style>
  <w:style w:type="paragraph" w:styleId="33">
    <w:name w:val="Body Text 3"/>
    <w:basedOn w:val="a"/>
    <w:link w:val="34"/>
    <w:rsid w:val="00395C5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95C5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test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p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rnadzor.gov.ru/gi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brnadzor.gov.ru/navigator-g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enschool.ru" TargetMode="External"/><Relationship Id="rId14" Type="http://schemas.openxmlformats.org/officeDocument/2006/relationships/hyperlink" Target="https://docs.google.com/spreadsheets/d/19SEuAZmL5bM0DZRImMd4rLYVkndaAeulMYbYEkZubno/edit?usp=shar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lgopalovanava\&#1052;&#1086;&#1080;%20&#1076;&#1086;&#1082;&#1091;&#1084;&#1077;&#1085;&#1090;&#1099;\&#1044;&#1086;&#1083;&#1075;&#1086;&#1087;&#1086;&#1083;&#1086;&#1074;&#1072;\&#1048;&#1090;&#1086;&#1075;&#1086;&#1074;&#1072;&#1103;%20&#1072;&#1090;&#1090;&#1077;&#1089;&#1090;&#1072;&#1094;&#1080;&#1103;\2013-2014\&#1055;&#1080;&#1089;&#1100;&#1084;&#1072;\&#1041;&#1083;&#1072;&#1085;&#1082;%20&#1059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A71D-863F-43A5-B850-6366A310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УО</Template>
  <TotalTime>102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dolgopalovanava</dc:creator>
  <cp:lastModifiedBy>Булгакова Татьяна Евгеньевна</cp:lastModifiedBy>
  <cp:revision>6</cp:revision>
  <cp:lastPrinted>2022-02-10T05:48:00Z</cp:lastPrinted>
  <dcterms:created xsi:type="dcterms:W3CDTF">2022-02-10T04:11:00Z</dcterms:created>
  <dcterms:modified xsi:type="dcterms:W3CDTF">2023-02-22T07:30:00Z</dcterms:modified>
</cp:coreProperties>
</file>