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04" w:rsidRPr="00832CC6" w:rsidRDefault="00B57204" w:rsidP="00B57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</w:p>
    <w:p w:rsidR="00B57204" w:rsidRPr="00832CC6" w:rsidRDefault="00B57204" w:rsidP="00B572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B57204" w:rsidRPr="00832CC6" w:rsidRDefault="00B57204" w:rsidP="00B572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МОАУ «СОШ № 40»</w:t>
      </w:r>
    </w:p>
    <w:p w:rsidR="00B57204" w:rsidRPr="00832CC6" w:rsidRDefault="00B57204" w:rsidP="00B572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 Кузнецова Р.Ш.</w:t>
      </w:r>
    </w:p>
    <w:p w:rsidR="00B57204" w:rsidRPr="00832CC6" w:rsidRDefault="00B57204" w:rsidP="00B57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204" w:rsidRPr="00832CC6" w:rsidRDefault="00B57204" w:rsidP="00B57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204" w:rsidRPr="00832CC6" w:rsidRDefault="00B57204" w:rsidP="00B57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204" w:rsidRPr="00832CC6" w:rsidRDefault="00B57204" w:rsidP="00B57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204" w:rsidRPr="00832CC6" w:rsidRDefault="00B57204" w:rsidP="00B57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204" w:rsidRDefault="00B57204" w:rsidP="00B57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</w:pPr>
    </w:p>
    <w:p w:rsidR="00B57204" w:rsidRPr="00832CC6" w:rsidRDefault="00B57204" w:rsidP="00B57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</w:pPr>
      <w:r w:rsidRPr="00832CC6"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  <w:t>УЧЕБНЫЙ ПЛАН</w:t>
      </w:r>
    </w:p>
    <w:p w:rsidR="00B57204" w:rsidRPr="00832CC6" w:rsidRDefault="00B57204" w:rsidP="00B572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204" w:rsidRPr="00832CC6" w:rsidRDefault="00B57204" w:rsidP="00B57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общеобразовательного автономного учреждения «Средняя общеобразовательная школа № 40 </w:t>
      </w:r>
    </w:p>
    <w:p w:rsidR="00B57204" w:rsidRPr="00832CC6" w:rsidRDefault="00B57204" w:rsidP="00B57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углубленным изучением математики имени В.М. </w:t>
      </w:r>
      <w:proofErr w:type="spellStart"/>
      <w:r w:rsidRPr="00832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Барбазюка</w:t>
      </w:r>
      <w:proofErr w:type="spellEnd"/>
      <w:r w:rsidRPr="00832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B57204" w:rsidRPr="00832CC6" w:rsidRDefault="00B57204" w:rsidP="00B57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Оренбурга </w:t>
      </w:r>
    </w:p>
    <w:p w:rsidR="00B57204" w:rsidRPr="00832CC6" w:rsidRDefault="00B57204" w:rsidP="00B57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32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32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B57204" w:rsidRPr="00832CC6" w:rsidRDefault="00B57204" w:rsidP="00B57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204" w:rsidRPr="00832CC6" w:rsidRDefault="00B57204" w:rsidP="00B57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204" w:rsidRPr="00832CC6" w:rsidRDefault="00B57204" w:rsidP="00B57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204" w:rsidRPr="00832CC6" w:rsidRDefault="00B57204" w:rsidP="00B57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204" w:rsidRPr="00832CC6" w:rsidRDefault="00B57204" w:rsidP="00B57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204" w:rsidRPr="00832CC6" w:rsidRDefault="00B57204" w:rsidP="00B57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204" w:rsidRPr="00832CC6" w:rsidRDefault="00B57204" w:rsidP="00B57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204" w:rsidRPr="00832CC6" w:rsidRDefault="00B57204" w:rsidP="00B57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B57204" w:rsidRPr="00832CC6" w:rsidRDefault="00B57204" w:rsidP="00B57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204" w:rsidRPr="00832CC6" w:rsidRDefault="00B57204" w:rsidP="00B57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204" w:rsidRPr="00832CC6" w:rsidRDefault="00B57204" w:rsidP="00B57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204" w:rsidRPr="00832CC6" w:rsidRDefault="00B57204" w:rsidP="00B57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204" w:rsidRPr="00832CC6" w:rsidRDefault="00B57204" w:rsidP="00B57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204" w:rsidRPr="00832CC6" w:rsidRDefault="00B57204" w:rsidP="00B57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204" w:rsidRPr="00832CC6" w:rsidRDefault="00B57204" w:rsidP="00B57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204" w:rsidRPr="00832CC6" w:rsidRDefault="00B57204" w:rsidP="00B57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204" w:rsidRPr="00832CC6" w:rsidRDefault="00B57204" w:rsidP="00B57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204" w:rsidRPr="00832CC6" w:rsidRDefault="00B57204" w:rsidP="00B57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204" w:rsidRDefault="00B57204" w:rsidP="00B572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9952EE" w:rsidRDefault="009952EE" w:rsidP="00B572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204" w:rsidRPr="00832CC6" w:rsidRDefault="00B57204" w:rsidP="00B572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2CC6">
        <w:rPr>
          <w:rFonts w:ascii="Times New Roman" w:eastAsia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B57204" w:rsidRPr="00832CC6" w:rsidRDefault="00B57204" w:rsidP="00B572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2CC6">
        <w:rPr>
          <w:rFonts w:ascii="Times New Roman" w:eastAsia="Times New Roman" w:hAnsi="Times New Roman" w:cs="Times New Roman"/>
          <w:b/>
          <w:sz w:val="28"/>
          <w:szCs w:val="28"/>
        </w:rPr>
        <w:t xml:space="preserve"> К УЧЕБНОМУ ПЛАНУ СРЕДНЕГО  ОБЩЕГО ОБРАЗОВАНИЯ </w:t>
      </w:r>
    </w:p>
    <w:p w:rsidR="00B57204" w:rsidRPr="00832CC6" w:rsidRDefault="00B57204" w:rsidP="00B572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2CC6">
        <w:rPr>
          <w:rFonts w:ascii="Times New Roman" w:eastAsia="Times New Roman" w:hAnsi="Times New Roman" w:cs="Times New Roman"/>
          <w:b/>
          <w:sz w:val="28"/>
          <w:szCs w:val="28"/>
        </w:rPr>
        <w:t>МОАУ «СОШ № 40»</w:t>
      </w:r>
    </w:p>
    <w:p w:rsidR="00B57204" w:rsidRPr="00832CC6" w:rsidRDefault="00B57204" w:rsidP="00B572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204" w:rsidRPr="00832CC6" w:rsidRDefault="00B57204" w:rsidP="00B57204">
      <w:pPr>
        <w:pStyle w:val="1"/>
        <w:ind w:firstLine="720"/>
        <w:jc w:val="both"/>
        <w:rPr>
          <w:sz w:val="28"/>
          <w:szCs w:val="28"/>
        </w:rPr>
      </w:pPr>
      <w:r w:rsidRPr="00832CC6">
        <w:rPr>
          <w:color w:val="000000"/>
          <w:sz w:val="28"/>
          <w:szCs w:val="28"/>
        </w:rPr>
        <w:t>Учебный план для МОАУ «СОШ № 40» разработан на основе следующих нормативных документов и инструктивно-методических материалов:</w:t>
      </w:r>
    </w:p>
    <w:p w:rsidR="00B57204" w:rsidRPr="00832CC6" w:rsidRDefault="00B57204" w:rsidP="00B572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0"/>
      <w:bookmarkStart w:id="2" w:name="bookmark9"/>
      <w:bookmarkStart w:id="3" w:name="bookmark10"/>
      <w:bookmarkEnd w:id="1"/>
      <w:bookmarkEnd w:id="2"/>
      <w:bookmarkEnd w:id="3"/>
      <w:r w:rsidRPr="00832CC6">
        <w:rPr>
          <w:rFonts w:ascii="Times New Roman" w:hAnsi="Times New Roman" w:cs="Times New Roman"/>
          <w:sz w:val="28"/>
          <w:szCs w:val="28"/>
        </w:rPr>
        <w:t>Федеральный закон от 29.12.2012 №273 – ФЗ «Об образовании в Российской Федерации»;</w:t>
      </w:r>
    </w:p>
    <w:p w:rsidR="00B57204" w:rsidRPr="00832CC6" w:rsidRDefault="00B57204" w:rsidP="00B572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CC6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17.05.2011 №413 (далее ФГОС СОО);</w:t>
      </w:r>
    </w:p>
    <w:p w:rsidR="00B57204" w:rsidRPr="00832CC6" w:rsidRDefault="00B57204" w:rsidP="00B572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CC6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среднего общего образования (далее ПООП СОО) (одобрена решением федерального учебно-методического объединения по общему образованию (протокол от 28.06.2016 №2/16-з));</w:t>
      </w:r>
    </w:p>
    <w:p w:rsidR="00B57204" w:rsidRPr="00832CC6" w:rsidRDefault="00B57204" w:rsidP="00B572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CC6">
        <w:rPr>
          <w:rFonts w:ascii="Times New Roman" w:hAnsi="Times New Roman" w:cs="Times New Roman"/>
          <w:sz w:val="28"/>
          <w:szCs w:val="28"/>
        </w:rPr>
        <w:t>Порядком организации осуществления образовательной деятельности по основным общеобразовательным программам начального общего, основного общего среднего общего образования, утвержденным приказом Министерства просвещения Российской Федерации от 22.03.2021 №115 (с 01.09.2021);</w:t>
      </w:r>
    </w:p>
    <w:p w:rsidR="00B57204" w:rsidRPr="00832CC6" w:rsidRDefault="00B57204" w:rsidP="00B572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CC6">
        <w:rPr>
          <w:rFonts w:ascii="Times New Roman" w:hAnsi="Times New Roman" w:cs="Times New Roman"/>
          <w:sz w:val="28"/>
          <w:szCs w:val="28"/>
        </w:rPr>
        <w:t xml:space="preserve">Порядком зачета организацией, осуществляющей образовательную деятельность, результатов освоения </w:t>
      </w:r>
      <w:proofErr w:type="gramStart"/>
      <w:r w:rsidRPr="00832CC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32CC6">
        <w:rPr>
          <w:rFonts w:ascii="Times New Roman" w:hAnsi="Times New Roman" w:cs="Times New Roman"/>
          <w:sz w:val="28"/>
          <w:szCs w:val="28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деятельность, утвержденным приказом Министерства науки и высшего образования Российской Федерации и Министерства просвещения Российской Федерации от 30.07.2020 №845/369;</w:t>
      </w:r>
    </w:p>
    <w:p w:rsidR="00B57204" w:rsidRPr="00832CC6" w:rsidRDefault="00B57204" w:rsidP="00B572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CC6">
        <w:rPr>
          <w:rFonts w:ascii="Times New Roman" w:hAnsi="Times New Roman" w:cs="Times New Roman"/>
          <w:sz w:val="28"/>
          <w:szCs w:val="28"/>
        </w:rPr>
        <w:t>Порядком организации осуществления образовательной деятельности при сетевой форме реализации образовательных программ, утвержденным приказом Министерства  науки и высшего образования Российской Федерации и Министерства просвещения Российской Федерации от 05.08.2020 №882/391;</w:t>
      </w:r>
    </w:p>
    <w:p w:rsidR="00B57204" w:rsidRPr="00832CC6" w:rsidRDefault="00B57204" w:rsidP="00B572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CC6">
        <w:rPr>
          <w:rFonts w:ascii="Times New Roman" w:hAnsi="Times New Roman" w:cs="Times New Roman"/>
          <w:sz w:val="28"/>
          <w:szCs w:val="28"/>
        </w:rPr>
        <w:t>Письмом Министерства образования и науки Российской Федерации от 26.02.2021 №03-413 «О методических рекомендациях по реализации элективных курсов»;</w:t>
      </w:r>
    </w:p>
    <w:p w:rsidR="00B57204" w:rsidRPr="00832CC6" w:rsidRDefault="00B57204" w:rsidP="00B572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CC6">
        <w:rPr>
          <w:rFonts w:ascii="Times New Roman" w:hAnsi="Times New Roman" w:cs="Times New Roman"/>
          <w:sz w:val="28"/>
          <w:szCs w:val="28"/>
        </w:rPr>
        <w:t xml:space="preserve">Письмом Министерства просвещения Российской Федерации от 26.02.2021 №03-205 «О методических рекомендациях» (по обеспечению возможности освоения основных образовательных программ </w:t>
      </w:r>
      <w:proofErr w:type="gramStart"/>
      <w:r w:rsidRPr="00832CC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32CC6">
        <w:rPr>
          <w:rFonts w:ascii="Times New Roman" w:hAnsi="Times New Roman" w:cs="Times New Roman"/>
          <w:sz w:val="28"/>
          <w:szCs w:val="28"/>
        </w:rPr>
        <w:t xml:space="preserve"> 5-11 классов по индивидуальному учебному плану);</w:t>
      </w:r>
    </w:p>
    <w:p w:rsidR="00B57204" w:rsidRPr="00832CC6" w:rsidRDefault="00B57204" w:rsidP="00B572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CC6">
        <w:rPr>
          <w:rFonts w:ascii="Times New Roman" w:hAnsi="Times New Roman" w:cs="Times New Roman"/>
          <w:sz w:val="28"/>
          <w:szCs w:val="28"/>
        </w:rPr>
        <w:t xml:space="preserve">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</w:t>
      </w:r>
      <w:proofErr w:type="gramStart"/>
      <w:r w:rsidRPr="00832CC6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832CC6">
        <w:rPr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государственного врача Российской Федерации от 28.09.2020 №28;</w:t>
      </w:r>
    </w:p>
    <w:p w:rsidR="00B57204" w:rsidRPr="00832CC6" w:rsidRDefault="00B57204" w:rsidP="00B572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CC6">
        <w:rPr>
          <w:rFonts w:ascii="Times New Roman" w:hAnsi="Times New Roman" w:cs="Times New Roman"/>
          <w:sz w:val="28"/>
          <w:szCs w:val="28"/>
        </w:rPr>
        <w:lastRenderedPageBreak/>
        <w:t>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 утвержденных постановлением Главного государственного врача Российской Федерации от 28.01.2021 №2;</w:t>
      </w:r>
    </w:p>
    <w:p w:rsidR="00B57204" w:rsidRPr="00832CC6" w:rsidRDefault="00B57204" w:rsidP="00B5720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57204" w:rsidRPr="00832CC6" w:rsidRDefault="00B57204" w:rsidP="00B57204">
      <w:pPr>
        <w:pStyle w:val="1"/>
        <w:ind w:firstLine="720"/>
        <w:jc w:val="both"/>
        <w:rPr>
          <w:color w:val="000000"/>
          <w:sz w:val="28"/>
          <w:szCs w:val="28"/>
        </w:rPr>
      </w:pPr>
    </w:p>
    <w:p w:rsidR="00B57204" w:rsidRPr="00832CC6" w:rsidRDefault="00B57204" w:rsidP="00B57204">
      <w:pPr>
        <w:pStyle w:val="1"/>
        <w:ind w:firstLine="720"/>
        <w:jc w:val="both"/>
        <w:rPr>
          <w:sz w:val="28"/>
          <w:szCs w:val="28"/>
        </w:rPr>
      </w:pPr>
      <w:r w:rsidRPr="00832CC6">
        <w:rPr>
          <w:color w:val="000000"/>
          <w:sz w:val="28"/>
          <w:szCs w:val="28"/>
        </w:rPr>
        <w:t xml:space="preserve">Учебный план обеспечивает введение в действие и реализацию требований федерального государственного образовательного стандарта, обеспечивает преподавание и обучение </w:t>
      </w:r>
      <w:r w:rsidRPr="00832CC6">
        <w:rPr>
          <w:bCs/>
          <w:color w:val="000000"/>
          <w:sz w:val="28"/>
          <w:szCs w:val="28"/>
        </w:rPr>
        <w:t>на русском языке</w:t>
      </w:r>
      <w:r w:rsidRPr="00832CC6">
        <w:rPr>
          <w:b/>
          <w:bCs/>
          <w:color w:val="000000"/>
          <w:sz w:val="28"/>
          <w:szCs w:val="28"/>
        </w:rPr>
        <w:t xml:space="preserve"> </w:t>
      </w:r>
      <w:r w:rsidRPr="00832CC6">
        <w:rPr>
          <w:color w:val="000000"/>
          <w:sz w:val="28"/>
          <w:szCs w:val="28"/>
        </w:rPr>
        <w:t>согласно законодательству Российской Федерации, а также устанавливают количество занятий, отводимых на его изучение, по классам (годам) обучения.</w:t>
      </w:r>
    </w:p>
    <w:p w:rsidR="00B57204" w:rsidRPr="00832CC6" w:rsidRDefault="00B57204" w:rsidP="00B57204">
      <w:pPr>
        <w:pStyle w:val="1"/>
        <w:ind w:firstLine="720"/>
        <w:jc w:val="both"/>
        <w:rPr>
          <w:sz w:val="28"/>
          <w:szCs w:val="28"/>
        </w:rPr>
      </w:pPr>
      <w:r w:rsidRPr="00832CC6">
        <w:rPr>
          <w:color w:val="000000"/>
          <w:sz w:val="28"/>
          <w:szCs w:val="28"/>
        </w:rPr>
        <w:t>Учебный план является частью основной образовательной программы (далее - ООП) МОАУ «СОШ № 40», отражает организационно-педагогические условия, необходимые для достижения результатов освоения основной образовательной программы в соответствии с требованиями ФГОС СОО, организации образовательной деятельности, определяет состав и объем учебных предметов, курсов и их распределение по классам (годам) обучения.</w:t>
      </w:r>
    </w:p>
    <w:p w:rsidR="00B57204" w:rsidRPr="00832CC6" w:rsidRDefault="00B57204" w:rsidP="00B57204">
      <w:pPr>
        <w:pStyle w:val="1"/>
        <w:ind w:firstLine="860"/>
        <w:jc w:val="both"/>
        <w:rPr>
          <w:sz w:val="28"/>
          <w:szCs w:val="28"/>
        </w:rPr>
      </w:pPr>
      <w:r w:rsidRPr="00832CC6">
        <w:rPr>
          <w:color w:val="000000"/>
          <w:sz w:val="28"/>
          <w:szCs w:val="28"/>
        </w:rPr>
        <w:t xml:space="preserve">Учебный план школы направлен на повышение качества образования, сохранение единого образовательного пространства города Оренбурга, совершенствование качества математического образования </w:t>
      </w:r>
      <w:proofErr w:type="gramStart"/>
      <w:r w:rsidRPr="00832CC6">
        <w:rPr>
          <w:color w:val="000000"/>
          <w:sz w:val="28"/>
          <w:szCs w:val="28"/>
        </w:rPr>
        <w:t>обучающихся</w:t>
      </w:r>
      <w:proofErr w:type="gramEnd"/>
      <w:r w:rsidRPr="00832CC6">
        <w:rPr>
          <w:color w:val="000000"/>
          <w:sz w:val="28"/>
          <w:szCs w:val="28"/>
        </w:rPr>
        <w:t>, развитие вариативного образования, работу с одаренными детьми. Отражает специфику школы, социальный заказ родителей, учитывает особенности и возможности педагогического коллектива, способности и наклонности обучающихся.</w:t>
      </w:r>
    </w:p>
    <w:p w:rsidR="00B57204" w:rsidRPr="00832CC6" w:rsidRDefault="00B57204" w:rsidP="00B57204">
      <w:pPr>
        <w:pStyle w:val="1"/>
        <w:tabs>
          <w:tab w:val="left" w:pos="6221"/>
        </w:tabs>
        <w:ind w:firstLine="720"/>
        <w:jc w:val="both"/>
        <w:rPr>
          <w:sz w:val="28"/>
          <w:szCs w:val="28"/>
        </w:rPr>
      </w:pPr>
      <w:r w:rsidRPr="00832CC6">
        <w:rPr>
          <w:color w:val="000000"/>
          <w:sz w:val="28"/>
          <w:szCs w:val="28"/>
        </w:rPr>
        <w:t xml:space="preserve">Учебный план МОАУ «СОШ № 40» обеспечивает выполнение гигиенических требований к режиму образовательной деятельности, установленных </w:t>
      </w:r>
      <w:proofErr w:type="spellStart"/>
      <w:r w:rsidRPr="00832CC6">
        <w:rPr>
          <w:color w:val="000000"/>
          <w:sz w:val="28"/>
          <w:szCs w:val="28"/>
        </w:rPr>
        <w:t>СанПин</w:t>
      </w:r>
      <w:proofErr w:type="spellEnd"/>
      <w:r w:rsidRPr="00832CC6">
        <w:rPr>
          <w:color w:val="000000"/>
          <w:sz w:val="28"/>
          <w:szCs w:val="28"/>
        </w:rPr>
        <w:t xml:space="preserve"> 2.4.2821-10 «Санитарно-эпидемиологические требования к условиям и организации обучения в общеобразовател</w:t>
      </w:r>
      <w:r>
        <w:rPr>
          <w:color w:val="000000"/>
          <w:sz w:val="28"/>
          <w:szCs w:val="28"/>
        </w:rPr>
        <w:t xml:space="preserve">ьных учреждениях» от 29.12.2010 </w:t>
      </w:r>
      <w:r w:rsidRPr="00832CC6">
        <w:rPr>
          <w:color w:val="000000"/>
          <w:sz w:val="28"/>
          <w:szCs w:val="28"/>
        </w:rPr>
        <w:t>№189 (</w:t>
      </w:r>
      <w:r w:rsidRPr="00832CC6">
        <w:rPr>
          <w:color w:val="222222"/>
          <w:sz w:val="28"/>
          <w:szCs w:val="28"/>
        </w:rPr>
        <w:t>с изменениями и</w:t>
      </w:r>
      <w:r>
        <w:rPr>
          <w:color w:val="222222"/>
          <w:sz w:val="28"/>
          <w:szCs w:val="28"/>
        </w:rPr>
        <w:t xml:space="preserve"> </w:t>
      </w:r>
      <w:r w:rsidRPr="00832CC6">
        <w:rPr>
          <w:color w:val="222222"/>
          <w:sz w:val="28"/>
          <w:szCs w:val="28"/>
        </w:rPr>
        <w:t>дополнениями)</w:t>
      </w:r>
      <w:r w:rsidRPr="00832CC6">
        <w:rPr>
          <w:color w:val="000000"/>
          <w:sz w:val="28"/>
          <w:szCs w:val="28"/>
        </w:rPr>
        <w:t>.</w:t>
      </w:r>
    </w:p>
    <w:p w:rsidR="00B57204" w:rsidRPr="00832CC6" w:rsidRDefault="00B57204" w:rsidP="00B57204">
      <w:pPr>
        <w:pStyle w:val="1"/>
        <w:ind w:firstLine="720"/>
        <w:jc w:val="both"/>
        <w:rPr>
          <w:sz w:val="28"/>
          <w:szCs w:val="28"/>
        </w:rPr>
      </w:pPr>
      <w:r w:rsidRPr="00832CC6">
        <w:rPr>
          <w:color w:val="000000"/>
          <w:sz w:val="28"/>
          <w:szCs w:val="28"/>
        </w:rPr>
        <w:t>Учебный план для X-XI классов ориентирован на 2-летний нормативный срок освоения образовательных программ среднего общего образования.</w:t>
      </w:r>
    </w:p>
    <w:p w:rsidR="00B57204" w:rsidRPr="00832CC6" w:rsidRDefault="00B57204" w:rsidP="00B57204">
      <w:pPr>
        <w:pStyle w:val="1"/>
        <w:ind w:firstLine="880"/>
        <w:jc w:val="both"/>
        <w:rPr>
          <w:sz w:val="28"/>
          <w:szCs w:val="28"/>
        </w:rPr>
      </w:pPr>
      <w:r w:rsidRPr="00832CC6">
        <w:rPr>
          <w:color w:val="000000"/>
          <w:sz w:val="28"/>
          <w:szCs w:val="28"/>
        </w:rPr>
        <w:t>Максимальное число часов в X-XI классах при 34 учебных неделях (два учебных полугодия), 6-дневном режиме работы школы составляет 37 часов в неделю (2590 часов). Расписание уроков составляется с учетом дневной и недельной умственной работоспособности обучающихся и шкалы трудности учебных предметов. Общий объем нагрузки - не более 7 уроков в день. Продолжительность урока составляет 40 минут.</w:t>
      </w:r>
    </w:p>
    <w:p w:rsidR="00B57204" w:rsidRPr="00832CC6" w:rsidRDefault="00B57204" w:rsidP="00B57204">
      <w:pPr>
        <w:pStyle w:val="1"/>
        <w:ind w:firstLine="880"/>
        <w:jc w:val="both"/>
        <w:rPr>
          <w:sz w:val="28"/>
          <w:szCs w:val="28"/>
        </w:rPr>
      </w:pPr>
      <w:r w:rsidRPr="00832CC6">
        <w:rPr>
          <w:color w:val="000000"/>
          <w:sz w:val="28"/>
          <w:szCs w:val="28"/>
        </w:rPr>
        <w:t xml:space="preserve">В соответствии с методическими системами и образовательными технологиями используются различные формы организации учебных занятий. Основная форма организации обучения обучающихся в </w:t>
      </w:r>
      <w:proofErr w:type="spellStart"/>
      <w:r w:rsidRPr="00832CC6">
        <w:rPr>
          <w:color w:val="000000"/>
          <w:sz w:val="28"/>
          <w:szCs w:val="28"/>
        </w:rPr>
        <w:t>шуоле</w:t>
      </w:r>
      <w:proofErr w:type="spellEnd"/>
      <w:r w:rsidRPr="00832CC6">
        <w:rPr>
          <w:color w:val="000000"/>
          <w:sz w:val="28"/>
          <w:szCs w:val="28"/>
        </w:rPr>
        <w:t xml:space="preserve"> классно-урочная система: уроки, практикумы, семинары, проектные задания, исследовательские модули, тренинги, погружения, самостоятельные, практические и лабораторные работы обучающихся и пр., при переходе на электронное обучение используются все возможности Интернет- ресурсов, в том числе онлайн лекции, консультации, занятия на учебных платформах: </w:t>
      </w:r>
      <w:proofErr w:type="spellStart"/>
      <w:r w:rsidRPr="00832CC6">
        <w:rPr>
          <w:color w:val="000000"/>
          <w:sz w:val="28"/>
          <w:szCs w:val="28"/>
        </w:rPr>
        <w:t>ЯКласс</w:t>
      </w:r>
      <w:proofErr w:type="spellEnd"/>
      <w:r w:rsidRPr="00832CC6">
        <w:rPr>
          <w:color w:val="000000"/>
          <w:sz w:val="28"/>
          <w:szCs w:val="28"/>
        </w:rPr>
        <w:t xml:space="preserve"> (yaklass.ru), </w:t>
      </w:r>
      <w:proofErr w:type="spellStart"/>
      <w:r w:rsidRPr="00832CC6">
        <w:rPr>
          <w:color w:val="000000"/>
          <w:sz w:val="28"/>
          <w:szCs w:val="28"/>
        </w:rPr>
        <w:t>Учи</w:t>
      </w:r>
      <w:proofErr w:type="gramStart"/>
      <w:r w:rsidRPr="00832CC6">
        <w:rPr>
          <w:color w:val="000000"/>
          <w:sz w:val="28"/>
          <w:szCs w:val="28"/>
        </w:rPr>
        <w:t>.р</w:t>
      </w:r>
      <w:proofErr w:type="gramEnd"/>
      <w:r w:rsidRPr="00832CC6">
        <w:rPr>
          <w:color w:val="000000"/>
          <w:sz w:val="28"/>
          <w:szCs w:val="28"/>
        </w:rPr>
        <w:t>у</w:t>
      </w:r>
      <w:proofErr w:type="spellEnd"/>
      <w:r w:rsidRPr="00832CC6">
        <w:rPr>
          <w:color w:val="000000"/>
          <w:sz w:val="28"/>
          <w:szCs w:val="28"/>
        </w:rPr>
        <w:t xml:space="preserve">, </w:t>
      </w:r>
      <w:proofErr w:type="spellStart"/>
      <w:r w:rsidRPr="00832CC6">
        <w:rPr>
          <w:color w:val="000000"/>
          <w:sz w:val="28"/>
          <w:szCs w:val="28"/>
        </w:rPr>
        <w:t>ЯндексУчебник</w:t>
      </w:r>
      <w:proofErr w:type="spellEnd"/>
      <w:r w:rsidRPr="00832CC6">
        <w:rPr>
          <w:color w:val="000000"/>
          <w:sz w:val="28"/>
          <w:szCs w:val="28"/>
        </w:rPr>
        <w:t xml:space="preserve">, Российская электронная школа и др. Применяются также нетрадиционные формы организации: уроки - </w:t>
      </w:r>
      <w:r w:rsidRPr="00832CC6">
        <w:rPr>
          <w:color w:val="000000"/>
          <w:sz w:val="28"/>
          <w:szCs w:val="28"/>
        </w:rPr>
        <w:lastRenderedPageBreak/>
        <w:t>деловые игры; уроки - соревнования; уроки - консультации; компьютерные уроки; уроки - мастерские; уроки - зачеты; уроки - конкурсы и концерты; уроки - диспуты, уроки - деловые игры и т.п. Формы внеурочной деятельности: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др. Подробнее о внеурочной деятельности говорится в Пояснительной записке к плану внеурочной деятельности.</w:t>
      </w:r>
    </w:p>
    <w:p w:rsidR="00B57204" w:rsidRPr="00832CC6" w:rsidRDefault="00B57204" w:rsidP="00B57204">
      <w:pPr>
        <w:pStyle w:val="1"/>
        <w:ind w:firstLine="880"/>
        <w:jc w:val="both"/>
        <w:rPr>
          <w:sz w:val="28"/>
          <w:szCs w:val="28"/>
        </w:rPr>
      </w:pPr>
      <w:r w:rsidRPr="00832CC6">
        <w:rPr>
          <w:color w:val="000000"/>
          <w:sz w:val="28"/>
          <w:szCs w:val="28"/>
        </w:rPr>
        <w:t>Объем домашних заданий (по всем предметам) должен быть таким, чтобы затраты времени на его выполнение не превышали 3,5 астрономических часов.</w:t>
      </w:r>
    </w:p>
    <w:p w:rsidR="00B57204" w:rsidRPr="00832CC6" w:rsidRDefault="00B57204" w:rsidP="00B57204">
      <w:pPr>
        <w:pStyle w:val="1"/>
        <w:ind w:firstLine="720"/>
        <w:jc w:val="both"/>
        <w:rPr>
          <w:sz w:val="28"/>
          <w:szCs w:val="28"/>
        </w:rPr>
      </w:pPr>
      <w:r w:rsidRPr="00832CC6">
        <w:rPr>
          <w:color w:val="000000"/>
          <w:sz w:val="28"/>
          <w:szCs w:val="28"/>
        </w:rPr>
        <w:t>Учебный год начинается 1 сентября.</w:t>
      </w:r>
    </w:p>
    <w:p w:rsidR="00B57204" w:rsidRPr="00832CC6" w:rsidRDefault="00B57204" w:rsidP="00B57204">
      <w:pPr>
        <w:pStyle w:val="1"/>
        <w:ind w:firstLine="720"/>
        <w:jc w:val="both"/>
        <w:rPr>
          <w:sz w:val="28"/>
          <w:szCs w:val="28"/>
        </w:rPr>
      </w:pPr>
      <w:r w:rsidRPr="00832CC6">
        <w:rPr>
          <w:color w:val="000000"/>
          <w:sz w:val="28"/>
          <w:szCs w:val="28"/>
        </w:rPr>
        <w:t>Продолжительность каникул в течение учебного года составляет 30 календарных дней, летом - 10 недель. Сроки каникул определяются календарным учебным графиком МОАУ «СОШ  № 40».</w:t>
      </w:r>
    </w:p>
    <w:p w:rsidR="00B57204" w:rsidRPr="00832CC6" w:rsidRDefault="00B57204" w:rsidP="00B57204">
      <w:pPr>
        <w:pStyle w:val="1"/>
        <w:ind w:firstLine="880"/>
        <w:jc w:val="both"/>
        <w:rPr>
          <w:sz w:val="28"/>
          <w:szCs w:val="28"/>
        </w:rPr>
      </w:pPr>
      <w:r w:rsidRPr="00832CC6">
        <w:rPr>
          <w:color w:val="000000"/>
          <w:sz w:val="28"/>
          <w:szCs w:val="28"/>
        </w:rPr>
        <w:t>Промежуточная аттестация осуществляется в соответствии с локальным актом организации один раз в год.</w:t>
      </w:r>
    </w:p>
    <w:p w:rsidR="00B57204" w:rsidRPr="00832CC6" w:rsidRDefault="00B57204" w:rsidP="00B57204">
      <w:pPr>
        <w:pStyle w:val="1"/>
        <w:ind w:firstLine="720"/>
        <w:jc w:val="both"/>
        <w:rPr>
          <w:sz w:val="28"/>
          <w:szCs w:val="28"/>
        </w:rPr>
      </w:pPr>
      <w:r w:rsidRPr="00832CC6">
        <w:rPr>
          <w:color w:val="000000"/>
          <w:sz w:val="28"/>
          <w:szCs w:val="28"/>
        </w:rPr>
        <w:t xml:space="preserve">Итоговая аттестация обучающихся 11-х классов проводится в сроки, установленные </w:t>
      </w:r>
      <w:proofErr w:type="spellStart"/>
      <w:r w:rsidRPr="00832CC6">
        <w:rPr>
          <w:color w:val="000000"/>
          <w:sz w:val="28"/>
          <w:szCs w:val="28"/>
        </w:rPr>
        <w:t>Минпросвещения</w:t>
      </w:r>
      <w:proofErr w:type="spellEnd"/>
      <w:r w:rsidRPr="00832CC6">
        <w:rPr>
          <w:color w:val="000000"/>
          <w:sz w:val="28"/>
          <w:szCs w:val="28"/>
        </w:rPr>
        <w:t xml:space="preserve"> РФ.</w:t>
      </w:r>
    </w:p>
    <w:p w:rsidR="00B57204" w:rsidRPr="00832CC6" w:rsidRDefault="00B57204" w:rsidP="00B57204">
      <w:pPr>
        <w:pStyle w:val="1"/>
        <w:tabs>
          <w:tab w:val="left" w:pos="7402"/>
          <w:tab w:val="left" w:pos="7805"/>
        </w:tabs>
        <w:ind w:firstLine="720"/>
        <w:jc w:val="both"/>
        <w:rPr>
          <w:sz w:val="28"/>
          <w:szCs w:val="28"/>
        </w:rPr>
      </w:pPr>
      <w:bookmarkStart w:id="4" w:name="bookmark11"/>
      <w:r w:rsidRPr="00832CC6">
        <w:rPr>
          <w:color w:val="000000"/>
          <w:sz w:val="28"/>
          <w:szCs w:val="28"/>
        </w:rPr>
        <w:t xml:space="preserve">В образовательной деятельности используются учебники, входящие в перечень, утвержденный приказом </w:t>
      </w:r>
      <w:proofErr w:type="spellStart"/>
      <w:r w:rsidRPr="00832CC6">
        <w:rPr>
          <w:color w:val="000000"/>
          <w:sz w:val="28"/>
          <w:szCs w:val="28"/>
        </w:rPr>
        <w:t>Минпросвещения</w:t>
      </w:r>
      <w:proofErr w:type="spellEnd"/>
      <w:r w:rsidRPr="00832CC6">
        <w:rPr>
          <w:color w:val="000000"/>
          <w:sz w:val="28"/>
          <w:szCs w:val="28"/>
        </w:rPr>
        <w:t xml:space="preserve"> Российской Федерации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от 28.12.2018</w:t>
      </w:r>
      <w:r w:rsidRPr="00832CC6">
        <w:rPr>
          <w:color w:val="000000"/>
          <w:sz w:val="28"/>
          <w:szCs w:val="28"/>
        </w:rPr>
        <w:tab/>
        <w:t>№</w:t>
      </w:r>
      <w:r w:rsidRPr="00832CC6">
        <w:rPr>
          <w:color w:val="000000"/>
          <w:sz w:val="28"/>
          <w:szCs w:val="28"/>
        </w:rPr>
        <w:tab/>
        <w:t>345, приказом</w:t>
      </w:r>
      <w:bookmarkEnd w:id="4"/>
    </w:p>
    <w:p w:rsidR="00B57204" w:rsidRPr="00832CC6" w:rsidRDefault="00B57204" w:rsidP="00B57204">
      <w:pPr>
        <w:pStyle w:val="1"/>
        <w:ind w:firstLine="0"/>
        <w:jc w:val="both"/>
        <w:rPr>
          <w:sz w:val="28"/>
          <w:szCs w:val="28"/>
        </w:rPr>
      </w:pPr>
      <w:proofErr w:type="gramStart"/>
      <w:r w:rsidRPr="00832CC6">
        <w:rPr>
          <w:color w:val="000000"/>
          <w:sz w:val="28"/>
          <w:szCs w:val="28"/>
        </w:rPr>
        <w:t>Министерства просвещения РФ от 8 мая 2019 г. N 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345” и учебные пособия, выпущенные организациями, входящими в перечень организаций, осуществляющих выпуск учебных пособий</w:t>
      </w:r>
      <w:proofErr w:type="gramEnd"/>
      <w:r w:rsidRPr="00832CC6">
        <w:rPr>
          <w:color w:val="000000"/>
          <w:sz w:val="28"/>
          <w:szCs w:val="28"/>
        </w:rPr>
        <w:t xml:space="preserve">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832CC6">
        <w:rPr>
          <w:color w:val="000000"/>
          <w:sz w:val="28"/>
          <w:szCs w:val="28"/>
        </w:rPr>
        <w:t>Минобрнауки</w:t>
      </w:r>
      <w:proofErr w:type="spellEnd"/>
      <w:r w:rsidRPr="00832CC6">
        <w:rPr>
          <w:color w:val="000000"/>
          <w:sz w:val="28"/>
          <w:szCs w:val="28"/>
        </w:rPr>
        <w:t xml:space="preserve"> России от 09.06.2016 № 699).</w:t>
      </w:r>
    </w:p>
    <w:p w:rsidR="00B57204" w:rsidRPr="00832CC6" w:rsidRDefault="00B57204" w:rsidP="00B57204">
      <w:pPr>
        <w:pStyle w:val="1"/>
        <w:ind w:firstLine="940"/>
        <w:jc w:val="both"/>
        <w:rPr>
          <w:sz w:val="28"/>
          <w:szCs w:val="28"/>
        </w:rPr>
      </w:pPr>
      <w:r w:rsidRPr="00832CC6">
        <w:rPr>
          <w:color w:val="000000"/>
          <w:sz w:val="28"/>
          <w:szCs w:val="28"/>
        </w:rPr>
        <w:t>Выбор учебников и учебных пособий определяется с учетом сохранения концептуального единства, а также библиотечного фонда МОАУ «СОШ  № 40»</w:t>
      </w:r>
    </w:p>
    <w:p w:rsidR="00B57204" w:rsidRPr="00832CC6" w:rsidRDefault="00B57204" w:rsidP="00B57204">
      <w:pPr>
        <w:pStyle w:val="1"/>
        <w:ind w:firstLine="720"/>
        <w:jc w:val="both"/>
        <w:rPr>
          <w:sz w:val="28"/>
          <w:szCs w:val="28"/>
        </w:rPr>
      </w:pPr>
      <w:r w:rsidRPr="00832CC6">
        <w:rPr>
          <w:color w:val="000000"/>
          <w:sz w:val="28"/>
          <w:szCs w:val="28"/>
        </w:rPr>
        <w:t xml:space="preserve">Учебный план МОАУ «СОШ № 40» предусматривает изучение обязательных учебных предметов: учебных предметов </w:t>
      </w:r>
      <w:r w:rsidRPr="00832CC6">
        <w:rPr>
          <w:bCs/>
          <w:color w:val="000000"/>
          <w:sz w:val="28"/>
          <w:szCs w:val="28"/>
        </w:rPr>
        <w:t xml:space="preserve">по выбору </w:t>
      </w:r>
      <w:r w:rsidRPr="00832CC6">
        <w:rPr>
          <w:color w:val="000000"/>
          <w:sz w:val="28"/>
          <w:szCs w:val="28"/>
        </w:rPr>
        <w:t xml:space="preserve">из обязательных предметных областей, курсов по выбору и </w:t>
      </w:r>
      <w:r w:rsidRPr="00832CC6">
        <w:rPr>
          <w:bCs/>
          <w:color w:val="000000"/>
          <w:sz w:val="28"/>
          <w:szCs w:val="28"/>
        </w:rPr>
        <w:t xml:space="preserve">общих </w:t>
      </w:r>
      <w:r w:rsidRPr="00832CC6">
        <w:rPr>
          <w:color w:val="000000"/>
          <w:sz w:val="28"/>
          <w:szCs w:val="28"/>
        </w:rPr>
        <w:t>для включения учебных предметов.</w:t>
      </w:r>
    </w:p>
    <w:p w:rsidR="00B57204" w:rsidRPr="00832CC6" w:rsidRDefault="00B57204" w:rsidP="00B57204">
      <w:pPr>
        <w:pStyle w:val="1"/>
        <w:ind w:firstLine="720"/>
        <w:jc w:val="both"/>
        <w:rPr>
          <w:sz w:val="28"/>
          <w:szCs w:val="28"/>
        </w:rPr>
      </w:pPr>
      <w:r w:rsidRPr="00832CC6">
        <w:rPr>
          <w:color w:val="000000"/>
          <w:sz w:val="28"/>
          <w:szCs w:val="28"/>
        </w:rPr>
        <w:t xml:space="preserve">Обязательная часть учебного плана обеспечивает достижение целей среднего общего образования и реализуется через обязательные учебные предметы. При составлении учебного плана школы были включены следующие обязательные учебные предметы "Русский язык", "Литература", "Иностранный язык", «Математика», "История", "Физическая культура", </w:t>
      </w:r>
      <w:r w:rsidRPr="00832CC6">
        <w:rPr>
          <w:color w:val="000000"/>
          <w:sz w:val="28"/>
          <w:szCs w:val="28"/>
        </w:rPr>
        <w:lastRenderedPageBreak/>
        <w:t>"Основы безопасности жизнедеятельности", «Астрономия».</w:t>
      </w:r>
    </w:p>
    <w:p w:rsidR="00B57204" w:rsidRPr="00832CC6" w:rsidRDefault="00B57204" w:rsidP="00B57204">
      <w:pPr>
        <w:pStyle w:val="1"/>
        <w:ind w:firstLine="860"/>
        <w:jc w:val="both"/>
        <w:rPr>
          <w:sz w:val="28"/>
          <w:szCs w:val="28"/>
        </w:rPr>
      </w:pPr>
      <w:r w:rsidRPr="00832CC6">
        <w:rPr>
          <w:color w:val="000000"/>
          <w:sz w:val="28"/>
          <w:szCs w:val="28"/>
        </w:rPr>
        <w:t xml:space="preserve">Предметная область «Родной язык и родная литература» включена в обязательную часть учебного плана, на изучение каждого предмета данной предметной области выделено по 0, 5 часа. </w:t>
      </w:r>
    </w:p>
    <w:p w:rsidR="00B57204" w:rsidRPr="00832CC6" w:rsidRDefault="00B57204" w:rsidP="00B57204">
      <w:pPr>
        <w:pStyle w:val="1"/>
        <w:ind w:firstLine="720"/>
        <w:jc w:val="both"/>
        <w:rPr>
          <w:sz w:val="28"/>
          <w:szCs w:val="28"/>
        </w:rPr>
      </w:pPr>
      <w:r w:rsidRPr="00832CC6">
        <w:rPr>
          <w:color w:val="000000"/>
          <w:sz w:val="28"/>
          <w:szCs w:val="28"/>
        </w:rPr>
        <w:t>В перечень учебных предметов, обязательных для включения во все учебные планы, не включены предметы из предметной области «Естественные науки», поэтому в учебном плане школы предусмотрены такие учебные предметы, как «Физика», «Химия» и «Биология».</w:t>
      </w:r>
    </w:p>
    <w:p w:rsidR="00B57204" w:rsidRPr="00832CC6" w:rsidRDefault="00B57204" w:rsidP="00B57204">
      <w:pPr>
        <w:pStyle w:val="1"/>
        <w:ind w:firstLine="720"/>
        <w:jc w:val="both"/>
        <w:rPr>
          <w:sz w:val="28"/>
          <w:szCs w:val="28"/>
        </w:rPr>
      </w:pPr>
      <w:r w:rsidRPr="00832CC6">
        <w:rPr>
          <w:color w:val="000000"/>
          <w:sz w:val="28"/>
          <w:szCs w:val="28"/>
        </w:rPr>
        <w:t>Согласно образовательным запросам обучающихся и их родителей в школе определен один профиль: технологический.</w:t>
      </w:r>
    </w:p>
    <w:p w:rsidR="00B57204" w:rsidRPr="00832CC6" w:rsidRDefault="00B57204" w:rsidP="00B57204">
      <w:pPr>
        <w:pStyle w:val="1"/>
        <w:ind w:firstLine="720"/>
        <w:jc w:val="both"/>
        <w:rPr>
          <w:sz w:val="28"/>
          <w:szCs w:val="28"/>
        </w:rPr>
      </w:pPr>
      <w:r w:rsidRPr="00832CC6">
        <w:rPr>
          <w:bCs/>
          <w:color w:val="000000"/>
          <w:sz w:val="28"/>
          <w:szCs w:val="28"/>
        </w:rPr>
        <w:t>Технологический профиль</w:t>
      </w:r>
      <w:r w:rsidRPr="00832CC6">
        <w:rPr>
          <w:b/>
          <w:bCs/>
          <w:color w:val="000000"/>
          <w:sz w:val="28"/>
          <w:szCs w:val="28"/>
        </w:rPr>
        <w:t xml:space="preserve"> </w:t>
      </w:r>
      <w:r w:rsidRPr="00832CC6">
        <w:rPr>
          <w:color w:val="000000"/>
          <w:sz w:val="28"/>
          <w:szCs w:val="28"/>
        </w:rPr>
        <w:t>ориентирован на производственную, инженерную и информационную сферы деятельности, поэтому в данном профиле для изучения на углубленном уровне выбираются учебные предметы и элективные курсы преимущественно из предметных областей «Математика и информатика» и «Естественные науки», поэтому для изучения на профильном уровне определены следующие предметы: «Математика: алгебра и начала анализа, геометрия», «Физика», «Информатика».</w:t>
      </w:r>
    </w:p>
    <w:p w:rsidR="00B57204" w:rsidRPr="00832CC6" w:rsidRDefault="00B57204" w:rsidP="00B57204">
      <w:pPr>
        <w:pStyle w:val="1"/>
        <w:ind w:firstLine="720"/>
        <w:jc w:val="both"/>
        <w:rPr>
          <w:sz w:val="28"/>
          <w:szCs w:val="28"/>
        </w:rPr>
      </w:pPr>
      <w:r w:rsidRPr="00832CC6">
        <w:rPr>
          <w:color w:val="000000"/>
          <w:sz w:val="28"/>
          <w:szCs w:val="28"/>
        </w:rPr>
        <w:t>Также в качестве обязательного компонента учебного плана среднего общего образования является элективный курс «</w:t>
      </w:r>
      <w:proofErr w:type="gramStart"/>
      <w:r w:rsidRPr="00832CC6">
        <w:rPr>
          <w:color w:val="000000"/>
          <w:sz w:val="28"/>
          <w:szCs w:val="28"/>
        </w:rPr>
        <w:t>Индивидуальный проект</w:t>
      </w:r>
      <w:proofErr w:type="gramEnd"/>
      <w:r w:rsidRPr="00832CC6">
        <w:rPr>
          <w:color w:val="000000"/>
          <w:sz w:val="28"/>
          <w:szCs w:val="28"/>
        </w:rPr>
        <w:t xml:space="preserve">». Индивидуальные проекты выполняются </w:t>
      </w:r>
      <w:proofErr w:type="gramStart"/>
      <w:r w:rsidRPr="00832CC6">
        <w:rPr>
          <w:color w:val="000000"/>
          <w:sz w:val="28"/>
          <w:szCs w:val="28"/>
        </w:rPr>
        <w:t>обучающимися</w:t>
      </w:r>
      <w:proofErr w:type="gramEnd"/>
      <w:r w:rsidRPr="00832CC6">
        <w:rPr>
          <w:color w:val="000000"/>
          <w:sz w:val="28"/>
          <w:szCs w:val="28"/>
        </w:rPr>
        <w:t xml:space="preserve">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</w:t>
      </w:r>
      <w:proofErr w:type="spellStart"/>
      <w:r w:rsidRPr="00832CC6">
        <w:rPr>
          <w:color w:val="000000"/>
          <w:sz w:val="28"/>
          <w:szCs w:val="28"/>
        </w:rPr>
        <w:t>учебно</w:t>
      </w:r>
      <w:r w:rsidRPr="00832CC6">
        <w:rPr>
          <w:color w:val="000000"/>
          <w:sz w:val="28"/>
          <w:szCs w:val="28"/>
        </w:rPr>
        <w:softHyphen/>
        <w:t>исследовательской</w:t>
      </w:r>
      <w:proofErr w:type="spellEnd"/>
      <w:r w:rsidRPr="00832CC6">
        <w:rPr>
          <w:color w:val="000000"/>
          <w:sz w:val="28"/>
          <w:szCs w:val="28"/>
        </w:rPr>
        <w:t xml:space="preserve">, социальной, художественно-творческой, иной. Индивидуальные проекты выполняются </w:t>
      </w:r>
      <w:proofErr w:type="gramStart"/>
      <w:r w:rsidRPr="00832CC6">
        <w:rPr>
          <w:color w:val="000000"/>
          <w:sz w:val="28"/>
          <w:szCs w:val="28"/>
        </w:rPr>
        <w:t>обучающимися</w:t>
      </w:r>
      <w:proofErr w:type="gramEnd"/>
      <w:r w:rsidRPr="00832CC6">
        <w:rPr>
          <w:color w:val="000000"/>
          <w:sz w:val="28"/>
          <w:szCs w:val="28"/>
        </w:rPr>
        <w:t xml:space="preserve"> в течение двух лет в рамках учебного времени, специально отведенного учебных планом.</w:t>
      </w:r>
    </w:p>
    <w:p w:rsidR="00B57204" w:rsidRPr="00832CC6" w:rsidRDefault="00B57204" w:rsidP="00B57204">
      <w:pPr>
        <w:pStyle w:val="1"/>
        <w:ind w:firstLine="820"/>
        <w:jc w:val="both"/>
        <w:rPr>
          <w:sz w:val="28"/>
          <w:szCs w:val="28"/>
        </w:rPr>
      </w:pPr>
      <w:r w:rsidRPr="00832CC6">
        <w:rPr>
          <w:color w:val="000000"/>
          <w:sz w:val="28"/>
          <w:szCs w:val="28"/>
        </w:rPr>
        <w:t xml:space="preserve">В целях </w:t>
      </w:r>
      <w:proofErr w:type="gramStart"/>
      <w:r w:rsidRPr="00832CC6">
        <w:rPr>
          <w:color w:val="000000"/>
          <w:sz w:val="28"/>
          <w:szCs w:val="28"/>
        </w:rPr>
        <w:t>проверки уровня освоения образовательных предметов учебного плана</w:t>
      </w:r>
      <w:proofErr w:type="gramEnd"/>
      <w:r w:rsidRPr="00832CC6">
        <w:rPr>
          <w:color w:val="000000"/>
          <w:sz w:val="28"/>
          <w:szCs w:val="28"/>
        </w:rPr>
        <w:t xml:space="preserve"> организуется промежуточная и итоговая аттестация. Промежуточная аттестация проводится в соответствии с локальным актом. Промежуточная аттестация </w:t>
      </w:r>
      <w:proofErr w:type="gramStart"/>
      <w:r w:rsidRPr="00832CC6">
        <w:rPr>
          <w:color w:val="000000"/>
          <w:sz w:val="28"/>
          <w:szCs w:val="28"/>
        </w:rPr>
        <w:t>обучающихся</w:t>
      </w:r>
      <w:proofErr w:type="gramEnd"/>
      <w:r w:rsidRPr="00832CC6">
        <w:rPr>
          <w:color w:val="000000"/>
          <w:sz w:val="28"/>
          <w:szCs w:val="28"/>
        </w:rPr>
        <w:t>, завершающих освоение программы среднего общего образования (11-е классы) проводится в сроки, предшествующие проведению государственной итоговой аттестации, определяет степень освоения программы соответствующего уровня и возможность допуска обучающихся к государственной итоговой аттестации.</w:t>
      </w:r>
    </w:p>
    <w:p w:rsidR="00B57204" w:rsidRPr="00832CC6" w:rsidRDefault="00B57204" w:rsidP="00B57204">
      <w:pPr>
        <w:pStyle w:val="1"/>
        <w:ind w:firstLine="820"/>
        <w:jc w:val="both"/>
        <w:rPr>
          <w:color w:val="000000"/>
          <w:sz w:val="28"/>
          <w:szCs w:val="28"/>
        </w:rPr>
      </w:pPr>
      <w:r w:rsidRPr="00832CC6">
        <w:rPr>
          <w:color w:val="000000"/>
          <w:sz w:val="28"/>
          <w:szCs w:val="28"/>
        </w:rPr>
        <w:t xml:space="preserve">Промежуточная аттестация проводится в период с 25 апреля до конца учебного года без прекращения образовательной деятельности. Применяются следующие </w:t>
      </w:r>
      <w:r w:rsidRPr="00832CC6">
        <w:rPr>
          <w:bCs/>
          <w:color w:val="000000"/>
          <w:sz w:val="28"/>
          <w:szCs w:val="28"/>
        </w:rPr>
        <w:t>формы промежуточной аттестации</w:t>
      </w:r>
      <w:r w:rsidRPr="00832CC6">
        <w:rPr>
          <w:color w:val="000000"/>
          <w:sz w:val="28"/>
          <w:szCs w:val="28"/>
        </w:rPr>
        <w:t>: итоговые контрольные работы, защита проектов.</w:t>
      </w:r>
    </w:p>
    <w:p w:rsidR="00B57204" w:rsidRPr="00832CC6" w:rsidRDefault="00B57204" w:rsidP="00B57204">
      <w:pPr>
        <w:pStyle w:val="1"/>
        <w:ind w:firstLine="820"/>
        <w:jc w:val="both"/>
        <w:rPr>
          <w:color w:val="000000"/>
          <w:sz w:val="28"/>
          <w:szCs w:val="28"/>
        </w:rPr>
      </w:pPr>
      <w:proofErr w:type="gramStart"/>
      <w:r w:rsidRPr="00832CC6">
        <w:rPr>
          <w:color w:val="000000"/>
          <w:sz w:val="28"/>
          <w:szCs w:val="28"/>
        </w:rPr>
        <w:t>Таким образом, учебный план школы составлен в соответствии с рекомендациями министерства образования Оренбургской области, позволяет выполнять образовательный государственный стандарт по базовым дисциплинам, расширяет содержание и превышает стандарт образования по предметам профильного направления, обеспечивает условия для самоопределения обучающихся, готовит их к поступлению в ВУЗы, УП ориентирован на защиту обучающихся от некачественного образования, на развитие мыслительных умений обучающихся и творческой инициативы учителей</w:t>
      </w:r>
      <w:proofErr w:type="gramEnd"/>
      <w:r w:rsidRPr="00832CC6">
        <w:rPr>
          <w:color w:val="000000"/>
          <w:sz w:val="28"/>
          <w:szCs w:val="28"/>
        </w:rPr>
        <w:t xml:space="preserve"> и </w:t>
      </w:r>
      <w:proofErr w:type="gramStart"/>
      <w:r w:rsidRPr="00832CC6">
        <w:rPr>
          <w:color w:val="000000"/>
          <w:sz w:val="28"/>
          <w:szCs w:val="28"/>
        </w:rPr>
        <w:t>призван</w:t>
      </w:r>
      <w:proofErr w:type="gramEnd"/>
      <w:r w:rsidRPr="00832CC6">
        <w:rPr>
          <w:color w:val="000000"/>
          <w:sz w:val="28"/>
          <w:szCs w:val="28"/>
        </w:rPr>
        <w:t xml:space="preserve"> обогатить обучающихся социально и личностно значимым опытом деятельности, с целью поощрения их интересов и </w:t>
      </w:r>
      <w:r w:rsidRPr="00832CC6">
        <w:rPr>
          <w:color w:val="000000"/>
          <w:sz w:val="28"/>
          <w:szCs w:val="28"/>
        </w:rPr>
        <w:lastRenderedPageBreak/>
        <w:t>склонностей и реализации их творческого потенциала.</w:t>
      </w:r>
    </w:p>
    <w:p w:rsidR="00B57204" w:rsidRPr="00832CC6" w:rsidRDefault="00B57204" w:rsidP="00B572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204" w:rsidRPr="00832CC6" w:rsidRDefault="00B57204" w:rsidP="00B57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промежуточной аттестации</w:t>
      </w:r>
    </w:p>
    <w:p w:rsidR="00B57204" w:rsidRPr="00832CC6" w:rsidRDefault="00B57204" w:rsidP="00B57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976"/>
        <w:gridCol w:w="3771"/>
        <w:gridCol w:w="1518"/>
      </w:tblGrid>
      <w:tr w:rsidR="00B57204" w:rsidRPr="00832CC6" w:rsidTr="00A028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B57204" w:rsidRPr="00832CC6" w:rsidTr="00A0285B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B57204" w:rsidRPr="00832CC6" w:rsidTr="00A028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04" w:rsidRPr="00832CC6" w:rsidRDefault="00B57204" w:rsidP="00A0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B57204" w:rsidRPr="00832CC6" w:rsidTr="00A028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4" w:rsidRPr="00832CC6" w:rsidRDefault="00B57204" w:rsidP="00A0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Родной язык (русский), Родная литература (русская) 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B57204" w:rsidRPr="00832CC6" w:rsidTr="00A028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04" w:rsidRPr="00832CC6" w:rsidRDefault="00B57204" w:rsidP="00A0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 (Английский)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B57204" w:rsidRPr="00832CC6" w:rsidTr="00A028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04" w:rsidRPr="00832CC6" w:rsidRDefault="00B57204" w:rsidP="00A0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B57204" w:rsidRPr="00832CC6" w:rsidTr="00A028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04" w:rsidRPr="00832CC6" w:rsidRDefault="00B57204" w:rsidP="00A0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B57204" w:rsidRPr="00832CC6" w:rsidTr="00A028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04" w:rsidRPr="00832CC6" w:rsidRDefault="00B57204" w:rsidP="00A0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B57204" w:rsidRPr="00832CC6" w:rsidTr="00A028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04" w:rsidRPr="00832CC6" w:rsidRDefault="00B57204" w:rsidP="00A0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B57204" w:rsidRPr="00832CC6" w:rsidTr="00A028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04" w:rsidRPr="00832CC6" w:rsidRDefault="00B57204" w:rsidP="00A0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B57204" w:rsidRPr="00832CC6" w:rsidTr="00A028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04" w:rsidRPr="00832CC6" w:rsidRDefault="00B57204" w:rsidP="00A0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B57204" w:rsidRPr="00832CC6" w:rsidTr="00A028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04" w:rsidRPr="00832CC6" w:rsidRDefault="00B57204" w:rsidP="00A0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B57204" w:rsidRPr="00832CC6" w:rsidTr="00A028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04" w:rsidRPr="00832CC6" w:rsidRDefault="00B57204" w:rsidP="00A0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B57204" w:rsidRPr="00832CC6" w:rsidTr="00A0285B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04" w:rsidRPr="00832CC6" w:rsidRDefault="00B57204" w:rsidP="00A0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B57204" w:rsidRPr="00832CC6" w:rsidTr="00A028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4" w:rsidRPr="00832CC6" w:rsidRDefault="00B57204" w:rsidP="00A0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 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B57204" w:rsidRPr="00832CC6" w:rsidTr="00A028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04" w:rsidRPr="00832CC6" w:rsidRDefault="00B57204" w:rsidP="00A0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B57204" w:rsidRPr="00832CC6" w:rsidTr="00A028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04" w:rsidRPr="00832CC6" w:rsidRDefault="00B57204" w:rsidP="00A0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Предзащита проекта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B57204" w:rsidRPr="00832CC6" w:rsidTr="00A0285B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B57204" w:rsidRPr="00832CC6" w:rsidTr="00A028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04" w:rsidRPr="00832CC6" w:rsidRDefault="00B57204" w:rsidP="00A0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B57204" w:rsidRPr="00832CC6" w:rsidTr="00A028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4" w:rsidRPr="00832CC6" w:rsidRDefault="00B57204" w:rsidP="00A0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Родной язык (русский), Родная литература (русская) 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B57204" w:rsidRPr="00832CC6" w:rsidTr="00A028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04" w:rsidRPr="00832CC6" w:rsidRDefault="00B57204" w:rsidP="00A0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 (Английский)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B57204" w:rsidRPr="00832CC6" w:rsidTr="00A028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04" w:rsidRPr="00832CC6" w:rsidRDefault="00B57204" w:rsidP="00A0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B57204" w:rsidRPr="00832CC6" w:rsidTr="00A028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04" w:rsidRPr="00832CC6" w:rsidRDefault="00B57204" w:rsidP="00A0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B57204" w:rsidRPr="00832CC6" w:rsidTr="00A028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04" w:rsidRPr="00832CC6" w:rsidRDefault="00B57204" w:rsidP="00A0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B57204" w:rsidRPr="00832CC6" w:rsidTr="00A028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04" w:rsidRPr="00832CC6" w:rsidRDefault="00B57204" w:rsidP="00A0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B57204" w:rsidRPr="00832CC6" w:rsidTr="00A028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04" w:rsidRPr="00832CC6" w:rsidRDefault="00B57204" w:rsidP="00A0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B57204" w:rsidRPr="00832CC6" w:rsidTr="00A028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04" w:rsidRPr="00832CC6" w:rsidRDefault="00B57204" w:rsidP="00A0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B57204" w:rsidRPr="00832CC6" w:rsidTr="00A028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04" w:rsidRPr="00832CC6" w:rsidRDefault="00B57204" w:rsidP="00A0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B57204" w:rsidRPr="00832CC6" w:rsidTr="00B57204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04" w:rsidRPr="00832CC6" w:rsidRDefault="00B57204" w:rsidP="00A0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B57204" w:rsidRPr="00832CC6" w:rsidTr="00A028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04" w:rsidRPr="00832CC6" w:rsidRDefault="00B57204" w:rsidP="00A0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B57204" w:rsidRPr="00832CC6" w:rsidTr="00A028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4" w:rsidRPr="00832CC6" w:rsidRDefault="00B57204" w:rsidP="00A0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 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B57204" w:rsidRPr="00832CC6" w:rsidTr="00A028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04" w:rsidRPr="00832CC6" w:rsidRDefault="00B57204" w:rsidP="00A0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B57204" w:rsidRPr="00832CC6" w:rsidTr="00A028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04" w:rsidRPr="00832CC6" w:rsidRDefault="00B57204" w:rsidP="00A0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B57204" w:rsidRPr="00832CC6" w:rsidTr="00A028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4" w:rsidRPr="00832CC6" w:rsidRDefault="00B57204" w:rsidP="00A0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7204" w:rsidRPr="00832CC6" w:rsidRDefault="00B57204" w:rsidP="00B57204">
      <w:pPr>
        <w:pStyle w:val="1"/>
        <w:ind w:firstLine="0"/>
        <w:jc w:val="both"/>
        <w:rPr>
          <w:sz w:val="28"/>
          <w:szCs w:val="28"/>
        </w:rPr>
      </w:pPr>
    </w:p>
    <w:p w:rsidR="00B57204" w:rsidRPr="00832CC6" w:rsidRDefault="00B57204" w:rsidP="00B57204">
      <w:pPr>
        <w:pStyle w:val="1"/>
        <w:ind w:left="480" w:firstLine="840"/>
        <w:jc w:val="both"/>
        <w:rPr>
          <w:sz w:val="28"/>
          <w:szCs w:val="28"/>
        </w:rPr>
      </w:pPr>
      <w:r w:rsidRPr="00832CC6">
        <w:rPr>
          <w:sz w:val="28"/>
          <w:szCs w:val="28"/>
        </w:rPr>
        <w:br w:type="page"/>
      </w:r>
    </w:p>
    <w:p w:rsidR="00B57204" w:rsidRPr="00832CC6" w:rsidRDefault="00B57204" w:rsidP="00B572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7204" w:rsidRPr="00832CC6" w:rsidRDefault="00B57204" w:rsidP="00B572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2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среднего общего образования</w:t>
      </w:r>
      <w:r w:rsidRPr="00832C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57204" w:rsidRPr="00832CC6" w:rsidRDefault="00B57204" w:rsidP="00B572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Технологический профиль</w:t>
      </w:r>
    </w:p>
    <w:p w:rsidR="00B57204" w:rsidRPr="00832CC6" w:rsidRDefault="00B57204" w:rsidP="00B572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434"/>
        <w:gridCol w:w="1386"/>
        <w:gridCol w:w="1985"/>
        <w:gridCol w:w="2126"/>
        <w:gridCol w:w="25"/>
      </w:tblGrid>
      <w:tr w:rsidR="00B57204" w:rsidRPr="00832CC6" w:rsidTr="00A0285B">
        <w:trPr>
          <w:trHeight w:val="921"/>
          <w:jc w:val="center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Предметная область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Учебный</w:t>
            </w:r>
          </w:p>
          <w:p w:rsidR="00B57204" w:rsidRPr="00832CC6" w:rsidRDefault="00B57204" w:rsidP="00A028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Уровень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Количество часов в неделю часов в неделю</w:t>
            </w:r>
          </w:p>
        </w:tc>
      </w:tr>
      <w:tr w:rsidR="00B57204" w:rsidRPr="00832CC6" w:rsidTr="00A0285B">
        <w:trPr>
          <w:trHeight w:val="351"/>
          <w:jc w:val="center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04" w:rsidRPr="00832CC6" w:rsidRDefault="00B57204" w:rsidP="00A028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04" w:rsidRPr="00832CC6" w:rsidRDefault="00B57204" w:rsidP="00A028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10</w:t>
            </w:r>
            <w:r w:rsidRPr="00832CC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11 а</w:t>
            </w:r>
          </w:p>
        </w:tc>
      </w:tr>
      <w:tr w:rsidR="00B57204" w:rsidRPr="00832CC6" w:rsidTr="00A0285B">
        <w:trPr>
          <w:trHeight w:val="343"/>
          <w:jc w:val="center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57204" w:rsidRPr="00832CC6" w:rsidTr="00A0285B">
        <w:trPr>
          <w:trHeight w:val="277"/>
          <w:jc w:val="center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04" w:rsidRPr="00832CC6" w:rsidRDefault="00B57204" w:rsidP="00A028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B57204" w:rsidRPr="00832CC6" w:rsidTr="00A0285B">
        <w:trPr>
          <w:trHeight w:val="475"/>
          <w:jc w:val="center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Родной язык (русский)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CC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CC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CC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57204" w:rsidRPr="00832CC6" w:rsidTr="00A0285B">
        <w:trPr>
          <w:trHeight w:val="360"/>
          <w:jc w:val="center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Родная литература (русская)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CC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CC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CC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57204" w:rsidRPr="00832CC6" w:rsidTr="00A0285B">
        <w:trPr>
          <w:trHeight w:val="351"/>
          <w:jc w:val="center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B57204" w:rsidRPr="00832CC6" w:rsidTr="00A0285B">
        <w:trPr>
          <w:trHeight w:val="265"/>
          <w:jc w:val="center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04" w:rsidRPr="00832CC6" w:rsidRDefault="00B57204" w:rsidP="00A028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B57204" w:rsidRPr="00832CC6" w:rsidTr="00A0285B">
        <w:trPr>
          <w:trHeight w:val="265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Иностранные языки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B57204" w:rsidRPr="00832CC6" w:rsidTr="00A0285B">
        <w:trPr>
          <w:trHeight w:val="265"/>
          <w:jc w:val="center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204" w:rsidRPr="00832CC6" w:rsidRDefault="00B57204" w:rsidP="00A028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Естественные науки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B57204" w:rsidRPr="00832CC6" w:rsidTr="00A0285B">
        <w:trPr>
          <w:trHeight w:val="265"/>
          <w:jc w:val="center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204" w:rsidRPr="00832CC6" w:rsidRDefault="00B57204" w:rsidP="00A028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Астрономия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57204" w:rsidRPr="00832CC6" w:rsidTr="00A0285B">
        <w:trPr>
          <w:trHeight w:val="265"/>
          <w:jc w:val="center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204" w:rsidRPr="00832CC6" w:rsidRDefault="00B57204" w:rsidP="00A028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57204" w:rsidRPr="00832CC6" w:rsidTr="00A0285B">
        <w:trPr>
          <w:trHeight w:val="265"/>
          <w:jc w:val="center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4" w:rsidRPr="00832CC6" w:rsidRDefault="00B57204" w:rsidP="00A028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57204" w:rsidRPr="00832CC6" w:rsidTr="00A0285B">
        <w:trPr>
          <w:trHeight w:val="402"/>
          <w:jc w:val="center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Общественные науки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57204" w:rsidRPr="00832CC6" w:rsidTr="00A0285B">
        <w:trPr>
          <w:trHeight w:val="234"/>
          <w:jc w:val="center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7204" w:rsidRPr="00832CC6" w:rsidRDefault="00B57204" w:rsidP="00A028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57204" w:rsidRPr="00832CC6" w:rsidTr="00A0285B">
        <w:trPr>
          <w:trHeight w:val="234"/>
          <w:jc w:val="center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204" w:rsidRPr="00832CC6" w:rsidRDefault="00B57204" w:rsidP="00A028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Право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B57204" w:rsidRPr="00832CC6" w:rsidTr="00A0285B">
        <w:trPr>
          <w:trHeight w:val="234"/>
          <w:jc w:val="center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4" w:rsidRPr="00832CC6" w:rsidRDefault="00B57204" w:rsidP="00A028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B57204" w:rsidRPr="00832CC6" w:rsidTr="00A0285B">
        <w:trPr>
          <w:trHeight w:val="301"/>
          <w:jc w:val="center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ОБЖ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57204" w:rsidRPr="00832CC6" w:rsidTr="00A0285B">
        <w:trPr>
          <w:trHeight w:val="301"/>
          <w:jc w:val="center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04" w:rsidRPr="00832CC6" w:rsidRDefault="00B57204" w:rsidP="00A028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B57204" w:rsidRPr="00832CC6" w:rsidTr="00A0285B">
        <w:trPr>
          <w:trHeight w:val="301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4" w:rsidRPr="00832CC6" w:rsidRDefault="00B57204" w:rsidP="00A028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832C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832C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832C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57204" w:rsidRPr="00832CC6" w:rsidTr="00A0285B">
        <w:trPr>
          <w:gridAfter w:val="1"/>
          <w:wAfter w:w="25" w:type="dxa"/>
          <w:trHeight w:val="301"/>
          <w:jc w:val="center"/>
        </w:trPr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</w:t>
            </w:r>
          </w:p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(количество часов в неделю)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</w:tr>
      <w:tr w:rsidR="00B57204" w:rsidRPr="00832CC6" w:rsidTr="00A0285B">
        <w:trPr>
          <w:gridAfter w:val="1"/>
          <w:wAfter w:w="25" w:type="dxa"/>
          <w:trHeight w:val="301"/>
          <w:jc w:val="center"/>
        </w:trPr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Количество классов комплектов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B57204" w:rsidRPr="00832CC6" w:rsidTr="00A0285B">
        <w:trPr>
          <w:gridAfter w:val="1"/>
          <w:wAfter w:w="25" w:type="dxa"/>
          <w:trHeight w:val="301"/>
          <w:jc w:val="center"/>
        </w:trPr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Количество учебных занятий за год (в каждом классе)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1258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32CC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1258</w:t>
            </w:r>
          </w:p>
        </w:tc>
      </w:tr>
      <w:tr w:rsidR="00B57204" w:rsidRPr="00832CC6" w:rsidTr="00A0285B">
        <w:trPr>
          <w:gridAfter w:val="1"/>
          <w:wAfter w:w="25" w:type="dxa"/>
          <w:trHeight w:val="301"/>
          <w:jc w:val="center"/>
        </w:trPr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57204" w:rsidRPr="00832CC6" w:rsidRDefault="00B57204" w:rsidP="00B57204">
      <w:pPr>
        <w:rPr>
          <w:rFonts w:ascii="Times New Roman" w:hAnsi="Times New Roman" w:cs="Times New Roman"/>
          <w:sz w:val="28"/>
          <w:szCs w:val="28"/>
        </w:rPr>
      </w:pPr>
    </w:p>
    <w:p w:rsidR="00B57204" w:rsidRPr="00832CC6" w:rsidRDefault="00B57204" w:rsidP="00B57204">
      <w:pPr>
        <w:rPr>
          <w:rFonts w:ascii="Times New Roman" w:hAnsi="Times New Roman" w:cs="Times New Roman"/>
          <w:sz w:val="28"/>
          <w:szCs w:val="28"/>
        </w:rPr>
      </w:pPr>
    </w:p>
    <w:p w:rsidR="00B57204" w:rsidRPr="00832CC6" w:rsidRDefault="00B57204" w:rsidP="00B57204">
      <w:pPr>
        <w:rPr>
          <w:rFonts w:ascii="Times New Roman" w:hAnsi="Times New Roman" w:cs="Times New Roman"/>
          <w:sz w:val="28"/>
          <w:szCs w:val="28"/>
        </w:rPr>
      </w:pPr>
    </w:p>
    <w:p w:rsidR="00B57204" w:rsidRPr="00832CC6" w:rsidRDefault="00B57204" w:rsidP="00B57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Формы промежуточной аттестации</w:t>
      </w:r>
    </w:p>
    <w:p w:rsidR="00B57204" w:rsidRPr="00832CC6" w:rsidRDefault="00B57204" w:rsidP="00B57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976"/>
        <w:gridCol w:w="3771"/>
        <w:gridCol w:w="1518"/>
      </w:tblGrid>
      <w:tr w:rsidR="00B57204" w:rsidRPr="00832CC6" w:rsidTr="00A028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B57204" w:rsidRPr="00832CC6" w:rsidTr="00A0285B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по текстам МО Оренбургской области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B57204" w:rsidRPr="00832CC6" w:rsidTr="00A028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04" w:rsidRPr="00832CC6" w:rsidRDefault="00B57204" w:rsidP="00A0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B57204" w:rsidRPr="00832CC6" w:rsidTr="00A028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04" w:rsidRPr="00832CC6" w:rsidRDefault="00B57204" w:rsidP="00A0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5502EC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B57204" w:rsidRPr="00832CC6" w:rsidTr="00A028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04" w:rsidRPr="00832CC6" w:rsidRDefault="00B57204" w:rsidP="00A0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по текстам МО Оренбургской области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B57204" w:rsidRPr="00832CC6" w:rsidTr="00A028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04" w:rsidRPr="00832CC6" w:rsidRDefault="00B57204" w:rsidP="00A0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B57204" w:rsidRPr="00832CC6" w:rsidTr="00A028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04" w:rsidRPr="00832CC6" w:rsidRDefault="00B57204" w:rsidP="00A0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B57204" w:rsidRPr="00832CC6" w:rsidTr="00A028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04" w:rsidRPr="00832CC6" w:rsidRDefault="00B57204" w:rsidP="00A0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B57204" w:rsidRPr="00832CC6" w:rsidTr="00B57204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04" w:rsidRPr="00832CC6" w:rsidRDefault="00B57204" w:rsidP="00A0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B57204" w:rsidRPr="00832CC6" w:rsidTr="00A028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04" w:rsidRPr="00832CC6" w:rsidRDefault="00B57204" w:rsidP="00A0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B57204" w:rsidRPr="00832CC6" w:rsidTr="00A028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04" w:rsidRPr="00832CC6" w:rsidRDefault="00B57204" w:rsidP="00A0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204" w:rsidRPr="00832CC6" w:rsidTr="00A028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04" w:rsidRPr="00832CC6" w:rsidRDefault="00B57204" w:rsidP="00A0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Зачёт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B57204" w:rsidRPr="00832CC6" w:rsidTr="00A0285B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B57204" w:rsidRPr="00832CC6" w:rsidTr="00A028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04" w:rsidRPr="00832CC6" w:rsidRDefault="00B57204" w:rsidP="00A0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B57204" w:rsidRPr="00832CC6" w:rsidTr="00A028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04" w:rsidRPr="00832CC6" w:rsidRDefault="00B57204" w:rsidP="00A0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(Английский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B57204" w:rsidRPr="00832CC6" w:rsidTr="00A0285B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04" w:rsidRPr="00832CC6" w:rsidRDefault="00B57204" w:rsidP="00A0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B57204" w:rsidRPr="00832CC6" w:rsidTr="00A028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04" w:rsidRPr="00832CC6" w:rsidRDefault="00B57204" w:rsidP="00A0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B57204" w:rsidRPr="00832CC6" w:rsidTr="00A028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04" w:rsidRPr="00832CC6" w:rsidRDefault="00B57204" w:rsidP="00A0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B57204" w:rsidRPr="00832CC6" w:rsidTr="00A028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04" w:rsidRPr="00832CC6" w:rsidRDefault="00B57204" w:rsidP="00A0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B57204" w:rsidRPr="00832CC6" w:rsidTr="00A028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04" w:rsidRPr="00832CC6" w:rsidRDefault="00B57204" w:rsidP="00A0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B57204" w:rsidRPr="00832CC6" w:rsidTr="00A028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04" w:rsidRPr="00832CC6" w:rsidRDefault="00B57204" w:rsidP="00A0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B57204" w:rsidRPr="00832CC6" w:rsidTr="00B57204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04" w:rsidRPr="00832CC6" w:rsidRDefault="00B57204" w:rsidP="00A0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B57204" w:rsidRPr="00832CC6" w:rsidTr="00A028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04" w:rsidRPr="00832CC6" w:rsidRDefault="00B57204" w:rsidP="00A0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B57204" w:rsidRPr="00832CC6" w:rsidTr="00A028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04" w:rsidRPr="00832CC6" w:rsidRDefault="00B57204" w:rsidP="00A0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7204" w:rsidRPr="00832CC6" w:rsidTr="00A028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04" w:rsidRPr="00832CC6" w:rsidRDefault="00B57204" w:rsidP="00A0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упражнения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04" w:rsidRPr="00832CC6" w:rsidRDefault="00B57204" w:rsidP="00A0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</w:tbl>
    <w:p w:rsidR="00B57204" w:rsidRPr="00832CC6" w:rsidRDefault="00B57204" w:rsidP="00B572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CC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B57204" w:rsidRPr="00832CC6" w:rsidRDefault="00B57204" w:rsidP="00B572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17672" w:rsidRDefault="00217672"/>
    <w:sectPr w:rsidR="00217672" w:rsidSect="00970EE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3321E"/>
    <w:multiLevelType w:val="hybridMultilevel"/>
    <w:tmpl w:val="DC3CA85C"/>
    <w:lvl w:ilvl="0" w:tplc="2E06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04"/>
    <w:rsid w:val="00217672"/>
    <w:rsid w:val="009952EE"/>
    <w:rsid w:val="00B5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57204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B5720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57204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B5720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2276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Бондарева_ЖУ</dc:creator>
  <cp:lastModifiedBy>Бондарева_ЖУ</cp:lastModifiedBy>
  <cp:revision>2</cp:revision>
  <cp:lastPrinted>2022-11-25T03:36:00Z</cp:lastPrinted>
  <dcterms:created xsi:type="dcterms:W3CDTF">2022-11-25T03:30:00Z</dcterms:created>
  <dcterms:modified xsi:type="dcterms:W3CDTF">2022-11-25T03:36:00Z</dcterms:modified>
</cp:coreProperties>
</file>